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B979A9" w:rsidR="003E00C1" w:rsidP="003E00C1" w:rsidRDefault="003E00C1" w14:paraId="00E2944C" w14:textId="78516F3A">
      <w:pPr>
        <w:keepNext/>
        <w:spacing w:after="200" w:line="276" w:lineRule="auto"/>
        <w:rPr>
          <w:rFonts w:ascii="Aptos" w:hAnsi="Aptos" w:eastAsia="Aptos" w:cs="Aptos"/>
          <w:lang w:val="en-GB" w:eastAsia="fr-LU"/>
        </w:rPr>
      </w:pPr>
      <w:bookmarkStart w:name="_ClauseBuddySelection" w:id="0"/>
      <w:r w:rsidRPr="00B979A9">
        <w:rPr>
          <w:rFonts w:ascii="Calibri" w:hAnsi="Calibri" w:eastAsia="Aptos" w:cs="Calibri"/>
          <w:b/>
          <w:bCs/>
          <w:sz w:val="22"/>
          <w:szCs w:val="22"/>
          <w:lang w:val="en-GB" w:eastAsia="fr-LU"/>
        </w:rPr>
        <w:t>Privacy Notice</w:t>
      </w:r>
      <w:r w:rsidRPr="00B979A9" w:rsidR="0052300F">
        <w:rPr>
          <w:rFonts w:ascii="Calibri" w:hAnsi="Calibri" w:eastAsia="Aptos" w:cs="Calibri"/>
          <w:b/>
          <w:bCs/>
          <w:sz w:val="22"/>
          <w:szCs w:val="22"/>
          <w:lang w:val="en-GB" w:eastAsia="fr-LU"/>
        </w:rPr>
        <w:t xml:space="preserve"> –</w:t>
      </w:r>
      <w:r w:rsidRPr="00B979A9" w:rsidR="00B979A9">
        <w:rPr>
          <w:rFonts w:ascii="Calibri" w:hAnsi="Calibri" w:eastAsia="Aptos" w:cs="Calibri"/>
          <w:b/>
          <w:bCs/>
          <w:sz w:val="22"/>
          <w:szCs w:val="22"/>
          <w:lang w:val="en-GB" w:eastAsia="fr-LU"/>
        </w:rPr>
        <w:t xml:space="preserve"> </w:t>
      </w:r>
      <w:r w:rsidRPr="00B979A9" w:rsidR="00ED521D">
        <w:rPr>
          <w:rFonts w:ascii="Calibri" w:hAnsi="Calibri" w:eastAsia="Aptos" w:cs="Calibri"/>
          <w:b/>
          <w:bCs/>
          <w:sz w:val="22"/>
          <w:szCs w:val="22"/>
          <w:lang w:val="en-GB" w:eastAsia="fr-LU"/>
        </w:rPr>
        <w:t xml:space="preserve">Exercise of </w:t>
      </w:r>
      <w:r w:rsidRPr="00B979A9" w:rsidR="0052300F">
        <w:rPr>
          <w:rFonts w:ascii="Calibri" w:hAnsi="Calibri" w:eastAsia="Aptos" w:cs="Calibri"/>
          <w:b/>
          <w:bCs/>
          <w:sz w:val="22"/>
          <w:szCs w:val="22"/>
          <w:lang w:val="en-GB" w:eastAsia="fr-LU"/>
        </w:rPr>
        <w:t xml:space="preserve">withdrawal </w:t>
      </w:r>
      <w:r w:rsidRPr="00B979A9" w:rsidR="00ED521D">
        <w:rPr>
          <w:rFonts w:ascii="Calibri" w:hAnsi="Calibri" w:eastAsia="Aptos" w:cs="Calibri"/>
          <w:b/>
          <w:bCs/>
          <w:sz w:val="22"/>
          <w:szCs w:val="22"/>
          <w:lang w:val="en-GB" w:eastAsia="fr-LU"/>
        </w:rPr>
        <w:t>right</w:t>
      </w:r>
      <w:r w:rsidRPr="00B979A9" w:rsidR="00B979A9">
        <w:rPr>
          <w:rFonts w:ascii="Calibri" w:hAnsi="Calibri" w:eastAsia="Aptos" w:cs="Calibri"/>
          <w:b/>
          <w:bCs/>
          <w:sz w:val="22"/>
          <w:szCs w:val="22"/>
          <w:lang w:val="en-GB" w:eastAsia="fr-LU"/>
        </w:rPr>
        <w:t>s</w:t>
      </w:r>
      <w:r w:rsidRPr="00B979A9" w:rsidR="00ED521D">
        <w:rPr>
          <w:rFonts w:ascii="Calibri" w:hAnsi="Calibri" w:eastAsia="Aptos" w:cs="Calibri"/>
          <w:b/>
          <w:bCs/>
          <w:sz w:val="22"/>
          <w:szCs w:val="22"/>
          <w:lang w:val="en-GB" w:eastAsia="fr-LU"/>
        </w:rPr>
        <w:t xml:space="preserve"> pursuant to article 1025-10 (1) of the Luxembourg law of 10 August 1915 on commercial companies</w:t>
      </w:r>
      <w:r w:rsidRPr="00B979A9" w:rsidR="00234D1C">
        <w:rPr>
          <w:rFonts w:ascii="Calibri" w:hAnsi="Calibri" w:eastAsia="Aptos" w:cs="Calibri"/>
          <w:b/>
          <w:bCs/>
          <w:sz w:val="22"/>
          <w:szCs w:val="22"/>
          <w:lang w:val="en-GB" w:eastAsia="fr-LU"/>
        </w:rPr>
        <w:t xml:space="preserve"> (“Withdrawal Right</w:t>
      </w:r>
      <w:r w:rsidRPr="00B979A9" w:rsidR="00B979A9">
        <w:rPr>
          <w:rFonts w:ascii="Calibri" w:hAnsi="Calibri" w:eastAsia="Aptos" w:cs="Calibri"/>
          <w:b/>
          <w:bCs/>
          <w:sz w:val="22"/>
          <w:szCs w:val="22"/>
          <w:lang w:val="en-GB" w:eastAsia="fr-LU"/>
        </w:rPr>
        <w:t>s</w:t>
      </w:r>
      <w:r w:rsidRPr="00B979A9" w:rsidR="00234D1C">
        <w:rPr>
          <w:rFonts w:ascii="Calibri" w:hAnsi="Calibri" w:eastAsia="Aptos" w:cs="Calibri"/>
          <w:b/>
          <w:bCs/>
          <w:sz w:val="22"/>
          <w:szCs w:val="22"/>
          <w:lang w:val="en-GB" w:eastAsia="fr-LU"/>
        </w:rPr>
        <w:t>”)</w:t>
      </w:r>
    </w:p>
    <w:p w:rsidRPr="00B979A9" w:rsidR="00B979A9" w:rsidP="00A07F1E" w:rsidRDefault="00653772" w14:paraId="225A8997" w14:textId="33AD5BC8">
      <w:pPr>
        <w:widowControl w:val="0"/>
        <w:tabs>
          <w:tab w:val="left" w:pos="426"/>
        </w:tabs>
        <w:spacing w:after="200" w:line="276" w:lineRule="auto"/>
        <w:jc w:val="both"/>
        <w:rPr>
          <w:rFonts w:ascii="Calibri" w:hAnsi="Calibri" w:eastAsia="Aptos" w:cs="Calibri"/>
          <w:sz w:val="22"/>
          <w:szCs w:val="22"/>
          <w:lang w:val="en-GB" w:eastAsia="fr-LU"/>
        </w:rPr>
      </w:pPr>
      <w:r w:rsidRPr="00B979A9">
        <w:rPr>
          <w:rFonts w:ascii="Calibri" w:hAnsi="Calibri" w:eastAsia="Aptos" w:cs="Calibri"/>
          <w:b/>
          <w:bCs/>
          <w:sz w:val="22"/>
          <w:szCs w:val="22"/>
          <w:u w:val="single"/>
          <w:lang w:val="en-GB" w:eastAsia="fr-LU"/>
        </w:rPr>
        <w:t>Controller and context</w:t>
      </w:r>
      <w:r w:rsidRPr="00B979A9">
        <w:rPr>
          <w:rFonts w:ascii="Calibri" w:hAnsi="Calibri" w:eastAsia="Aptos" w:cs="Calibri"/>
          <w:sz w:val="22"/>
          <w:szCs w:val="22"/>
          <w:lang w:val="en-GB" w:eastAsia="fr-LU"/>
        </w:rPr>
        <w:t xml:space="preserve">. Subsea 7 S.A., route </w:t>
      </w:r>
      <w:proofErr w:type="spellStart"/>
      <w:r w:rsidRPr="00B979A9" w:rsidR="00ED521D">
        <w:rPr>
          <w:rFonts w:ascii="Calibri" w:hAnsi="Calibri" w:eastAsia="Aptos" w:cs="Calibri"/>
          <w:sz w:val="22"/>
          <w:szCs w:val="22"/>
          <w:lang w:val="en-GB" w:eastAsia="fr-LU"/>
        </w:rPr>
        <w:t>d’Esch</w:t>
      </w:r>
      <w:proofErr w:type="spellEnd"/>
      <w:r w:rsidRPr="00B979A9" w:rsidR="00ED521D">
        <w:rPr>
          <w:rFonts w:ascii="Calibri" w:hAnsi="Calibri" w:eastAsia="Aptos" w:cs="Calibri"/>
          <w:sz w:val="22"/>
          <w:szCs w:val="22"/>
          <w:lang w:val="en-GB" w:eastAsia="fr-LU"/>
        </w:rPr>
        <w:t xml:space="preserve"> </w:t>
      </w:r>
      <w:r w:rsidRPr="00B979A9">
        <w:rPr>
          <w:rFonts w:ascii="Calibri" w:hAnsi="Calibri" w:eastAsia="Aptos" w:cs="Calibri"/>
          <w:sz w:val="22"/>
          <w:szCs w:val="22"/>
          <w:lang w:val="en-GB" w:eastAsia="fr-LU"/>
        </w:rPr>
        <w:t>412F, L-1471 Luxembourg, Luxembourg (“</w:t>
      </w:r>
      <w:r w:rsidRPr="00B979A9">
        <w:rPr>
          <w:rFonts w:ascii="Calibri" w:hAnsi="Calibri" w:eastAsia="Aptos" w:cs="Calibri"/>
          <w:b/>
          <w:bCs/>
          <w:sz w:val="22"/>
          <w:szCs w:val="22"/>
          <w:lang w:val="en-GB" w:eastAsia="fr-LU"/>
        </w:rPr>
        <w:t>Subsea7</w:t>
      </w:r>
      <w:r w:rsidRPr="00B979A9">
        <w:rPr>
          <w:rFonts w:ascii="Calibri" w:hAnsi="Calibri" w:eastAsia="Aptos" w:cs="Calibri"/>
          <w:sz w:val="22"/>
          <w:szCs w:val="22"/>
          <w:lang w:val="en-GB" w:eastAsia="fr-LU"/>
        </w:rPr>
        <w:t xml:space="preserve">”, </w:t>
      </w:r>
      <w:r w:rsidRPr="00B979A9">
        <w:rPr>
          <w:rFonts w:ascii="Calibri" w:hAnsi="Calibri" w:eastAsia="Times New Roman" w:cs="Calibri"/>
          <w:snapToGrid w:val="0"/>
          <w:sz w:val="22"/>
          <w:szCs w:val="22"/>
          <w:lang w:val="en-GB"/>
        </w:rPr>
        <w:t>“</w:t>
      </w:r>
      <w:r w:rsidRPr="00B979A9">
        <w:rPr>
          <w:rFonts w:ascii="Calibri" w:hAnsi="Calibri" w:eastAsia="Times New Roman" w:cs="Calibri"/>
          <w:b/>
          <w:bCs/>
          <w:snapToGrid w:val="0"/>
          <w:sz w:val="22"/>
          <w:szCs w:val="22"/>
          <w:lang w:val="en-GB"/>
        </w:rPr>
        <w:t>we</w:t>
      </w:r>
      <w:r w:rsidRPr="00B979A9">
        <w:rPr>
          <w:rFonts w:ascii="Calibri" w:hAnsi="Calibri" w:eastAsia="Times New Roman" w:cs="Calibri"/>
          <w:snapToGrid w:val="0"/>
          <w:sz w:val="22"/>
          <w:szCs w:val="22"/>
          <w:lang w:val="en-GB"/>
        </w:rPr>
        <w:t>”, “</w:t>
      </w:r>
      <w:r w:rsidRPr="00B979A9">
        <w:rPr>
          <w:rFonts w:ascii="Calibri" w:hAnsi="Calibri" w:eastAsia="Times New Roman" w:cs="Calibri"/>
          <w:b/>
          <w:bCs/>
          <w:snapToGrid w:val="0"/>
          <w:sz w:val="22"/>
          <w:szCs w:val="22"/>
          <w:lang w:val="en-GB"/>
        </w:rPr>
        <w:t>us</w:t>
      </w:r>
      <w:r w:rsidRPr="00B979A9">
        <w:rPr>
          <w:rFonts w:ascii="Calibri" w:hAnsi="Calibri" w:eastAsia="Times New Roman" w:cs="Calibri"/>
          <w:snapToGrid w:val="0"/>
          <w:sz w:val="22"/>
          <w:szCs w:val="22"/>
          <w:lang w:val="en-GB"/>
        </w:rPr>
        <w:t>” or “</w:t>
      </w:r>
      <w:r w:rsidRPr="00B979A9">
        <w:rPr>
          <w:rFonts w:ascii="Calibri" w:hAnsi="Calibri" w:eastAsia="Times New Roman" w:cs="Calibri"/>
          <w:b/>
          <w:bCs/>
          <w:snapToGrid w:val="0"/>
          <w:sz w:val="22"/>
          <w:szCs w:val="22"/>
          <w:lang w:val="en-GB"/>
        </w:rPr>
        <w:t>our</w:t>
      </w:r>
      <w:r w:rsidRPr="00B979A9">
        <w:rPr>
          <w:rFonts w:ascii="Calibri" w:hAnsi="Calibri" w:eastAsia="Times New Roman" w:cs="Calibri"/>
          <w:snapToGrid w:val="0"/>
          <w:sz w:val="22"/>
          <w:szCs w:val="22"/>
          <w:lang w:val="en-GB"/>
        </w:rPr>
        <w:t>”</w:t>
      </w:r>
      <w:r w:rsidRPr="00B979A9">
        <w:rPr>
          <w:rFonts w:ascii="Calibri" w:hAnsi="Calibri" w:eastAsia="Aptos" w:cs="Calibri"/>
          <w:sz w:val="22"/>
          <w:szCs w:val="22"/>
          <w:lang w:val="en-GB" w:eastAsia="fr-LU"/>
        </w:rPr>
        <w:t>) will be the controller of personal data about individuals (“</w:t>
      </w:r>
      <w:r w:rsidRPr="00B979A9">
        <w:rPr>
          <w:rFonts w:ascii="Calibri" w:hAnsi="Calibri" w:eastAsia="Aptos" w:cs="Calibri"/>
          <w:b/>
          <w:bCs/>
          <w:sz w:val="22"/>
          <w:szCs w:val="22"/>
          <w:lang w:val="en-GB" w:eastAsia="fr-LU"/>
        </w:rPr>
        <w:t>you</w:t>
      </w:r>
      <w:r w:rsidRPr="00B979A9">
        <w:rPr>
          <w:rFonts w:ascii="Calibri" w:hAnsi="Calibri" w:eastAsia="Aptos" w:cs="Calibri"/>
          <w:sz w:val="22"/>
          <w:szCs w:val="22"/>
          <w:lang w:val="en-GB" w:eastAsia="fr-LU"/>
        </w:rPr>
        <w:t>”, “</w:t>
      </w:r>
      <w:r w:rsidRPr="00B979A9">
        <w:rPr>
          <w:rFonts w:ascii="Calibri" w:hAnsi="Calibri" w:eastAsia="Aptos" w:cs="Calibri"/>
          <w:b/>
          <w:bCs/>
          <w:sz w:val="22"/>
          <w:szCs w:val="22"/>
          <w:lang w:val="en-GB" w:eastAsia="fr-LU"/>
        </w:rPr>
        <w:t>your</w:t>
      </w:r>
      <w:r w:rsidRPr="00B979A9">
        <w:rPr>
          <w:rFonts w:ascii="Calibri" w:hAnsi="Calibri" w:eastAsia="Aptos" w:cs="Calibri"/>
          <w:sz w:val="22"/>
          <w:szCs w:val="22"/>
          <w:lang w:val="en-GB" w:eastAsia="fr-LU"/>
        </w:rPr>
        <w:t xml:space="preserve">”) collected as a result of </w:t>
      </w:r>
      <w:r w:rsidR="000468E6">
        <w:rPr>
          <w:rFonts w:ascii="Calibri" w:hAnsi="Calibri" w:eastAsia="Aptos" w:cs="Calibri"/>
          <w:sz w:val="22"/>
          <w:szCs w:val="22"/>
          <w:lang w:val="en-GB" w:eastAsia="fr-LU"/>
        </w:rPr>
        <w:t>your delivery to us or the delivery to us on your behalf by your proxy</w:t>
      </w:r>
      <w:r w:rsidRPr="00B979A9" w:rsidR="00002061">
        <w:rPr>
          <w:rFonts w:ascii="Calibri" w:hAnsi="Calibri" w:eastAsia="Aptos" w:cs="Calibri"/>
          <w:sz w:val="22"/>
          <w:szCs w:val="22"/>
          <w:lang w:val="en-GB" w:eastAsia="fr-LU"/>
        </w:rPr>
        <w:t xml:space="preserve"> of a </w:t>
      </w:r>
      <w:r w:rsidR="00420747">
        <w:rPr>
          <w:rFonts w:ascii="Calibri" w:hAnsi="Calibri" w:eastAsia="Aptos" w:cs="Calibri"/>
          <w:sz w:val="22"/>
          <w:szCs w:val="22"/>
          <w:lang w:val="en-GB" w:eastAsia="fr-LU"/>
        </w:rPr>
        <w:t>completed</w:t>
      </w:r>
      <w:r w:rsidRPr="00B979A9" w:rsidR="00002061">
        <w:rPr>
          <w:rFonts w:ascii="Calibri" w:hAnsi="Calibri" w:eastAsia="Aptos" w:cs="Calibri"/>
          <w:sz w:val="22"/>
          <w:szCs w:val="22"/>
          <w:lang w:val="en-GB" w:eastAsia="fr-LU"/>
        </w:rPr>
        <w:t xml:space="preserve"> </w:t>
      </w:r>
      <w:r w:rsidRPr="00B979A9">
        <w:rPr>
          <w:rFonts w:ascii="Calibri" w:hAnsi="Calibri" w:eastAsia="Aptos" w:cs="Calibri"/>
          <w:sz w:val="22"/>
          <w:szCs w:val="22"/>
          <w:lang w:val="en-GB" w:eastAsia="fr-LU"/>
        </w:rPr>
        <w:t xml:space="preserve">form </w:t>
      </w:r>
      <w:r w:rsidRPr="00B979A9" w:rsidR="00ED521D">
        <w:rPr>
          <w:rFonts w:ascii="Calibri" w:hAnsi="Calibri" w:eastAsia="Aptos" w:cs="Calibri"/>
          <w:sz w:val="22"/>
          <w:szCs w:val="22"/>
          <w:lang w:val="en-GB" w:eastAsia="fr-LU"/>
        </w:rPr>
        <w:t xml:space="preserve">of </w:t>
      </w:r>
      <w:r w:rsidR="000468E6">
        <w:rPr>
          <w:rFonts w:ascii="Calibri" w:hAnsi="Calibri" w:eastAsia="Aptos" w:cs="Calibri"/>
          <w:sz w:val="22"/>
          <w:szCs w:val="22"/>
          <w:lang w:val="en-GB" w:eastAsia="fr-LU"/>
        </w:rPr>
        <w:t>W</w:t>
      </w:r>
      <w:r w:rsidRPr="00B979A9" w:rsidR="00ED521D">
        <w:rPr>
          <w:rFonts w:ascii="Calibri" w:hAnsi="Calibri" w:eastAsia="Aptos" w:cs="Calibri"/>
          <w:sz w:val="22"/>
          <w:szCs w:val="22"/>
          <w:lang w:val="en-GB" w:eastAsia="fr-LU"/>
        </w:rPr>
        <w:t xml:space="preserve">ithdrawal </w:t>
      </w:r>
      <w:r w:rsidR="000468E6">
        <w:rPr>
          <w:rFonts w:ascii="Calibri" w:hAnsi="Calibri" w:eastAsia="Aptos" w:cs="Calibri"/>
          <w:sz w:val="22"/>
          <w:szCs w:val="22"/>
          <w:lang w:val="en-GB" w:eastAsia="fr-LU"/>
        </w:rPr>
        <w:t>D</w:t>
      </w:r>
      <w:r w:rsidRPr="00B979A9" w:rsidR="00ED521D">
        <w:rPr>
          <w:rFonts w:ascii="Calibri" w:hAnsi="Calibri" w:eastAsia="Aptos" w:cs="Calibri"/>
          <w:sz w:val="22"/>
          <w:szCs w:val="22"/>
          <w:lang w:val="en-GB" w:eastAsia="fr-LU"/>
        </w:rPr>
        <w:t>eclaration</w:t>
      </w:r>
      <w:r w:rsidRPr="00B979A9" w:rsidR="005C5EC8">
        <w:rPr>
          <w:rFonts w:ascii="Calibri" w:hAnsi="Calibri" w:eastAsia="Aptos" w:cs="Calibri"/>
          <w:sz w:val="22"/>
          <w:szCs w:val="22"/>
          <w:lang w:val="en-GB" w:eastAsia="fr-LU"/>
        </w:rPr>
        <w:t xml:space="preserve"> </w:t>
      </w:r>
      <w:r w:rsidRPr="00B979A9" w:rsidR="00002061">
        <w:rPr>
          <w:rFonts w:ascii="Calibri" w:hAnsi="Calibri" w:eastAsia="Aptos" w:cs="Calibri"/>
          <w:sz w:val="22"/>
          <w:szCs w:val="22"/>
          <w:lang w:val="en-GB" w:eastAsia="fr-LU"/>
        </w:rPr>
        <w:t xml:space="preserve">(and related </w:t>
      </w:r>
      <w:r w:rsidRPr="000468E6" w:rsidR="00002061">
        <w:rPr>
          <w:rFonts w:ascii="Calibri" w:hAnsi="Calibri" w:eastAsia="Aptos" w:cs="Calibri"/>
          <w:sz w:val="22"/>
          <w:szCs w:val="22"/>
          <w:lang w:val="en-GB" w:eastAsia="fr-LU"/>
        </w:rPr>
        <w:t>proxy for</w:t>
      </w:r>
      <w:r w:rsidRPr="000468E6" w:rsidR="0038041B">
        <w:rPr>
          <w:rFonts w:ascii="Calibri" w:hAnsi="Calibri" w:eastAsia="Aptos" w:cs="Calibri"/>
          <w:sz w:val="22"/>
          <w:szCs w:val="22"/>
          <w:lang w:val="en-GB" w:eastAsia="fr-LU"/>
        </w:rPr>
        <w:t xml:space="preserve">m </w:t>
      </w:r>
      <w:r w:rsidRPr="00B979A9" w:rsidR="00002061">
        <w:rPr>
          <w:rFonts w:ascii="Calibri" w:hAnsi="Calibri" w:eastAsia="Aptos" w:cs="Calibri"/>
          <w:sz w:val="22"/>
          <w:szCs w:val="22"/>
          <w:lang w:val="en-GB" w:eastAsia="fr-LU"/>
        </w:rPr>
        <w:t xml:space="preserve">,) </w:t>
      </w:r>
      <w:r w:rsidRPr="00B979A9" w:rsidR="005C5EC8">
        <w:rPr>
          <w:rFonts w:ascii="Calibri" w:hAnsi="Calibri" w:eastAsia="Aptos" w:cs="Calibri"/>
          <w:sz w:val="22"/>
          <w:szCs w:val="22"/>
          <w:lang w:val="en-GB" w:eastAsia="fr-LU"/>
        </w:rPr>
        <w:t xml:space="preserve">to exercise </w:t>
      </w:r>
      <w:r w:rsidRPr="00B979A9" w:rsidR="00234D1C">
        <w:rPr>
          <w:rFonts w:ascii="Calibri" w:hAnsi="Calibri" w:eastAsia="Aptos" w:cs="Calibri"/>
          <w:sz w:val="22"/>
          <w:szCs w:val="22"/>
          <w:lang w:val="en-GB" w:eastAsia="fr-LU"/>
        </w:rPr>
        <w:t>W</w:t>
      </w:r>
      <w:r w:rsidRPr="00B979A9" w:rsidR="005C5EC8">
        <w:rPr>
          <w:rFonts w:ascii="Calibri" w:hAnsi="Calibri" w:eastAsia="Aptos" w:cs="Calibri"/>
          <w:sz w:val="22"/>
          <w:szCs w:val="22"/>
          <w:lang w:val="en-GB" w:eastAsia="fr-LU"/>
        </w:rPr>
        <w:t xml:space="preserve">ithdrawal </w:t>
      </w:r>
      <w:r w:rsidRPr="00B979A9" w:rsidR="00234D1C">
        <w:rPr>
          <w:rFonts w:ascii="Calibri" w:hAnsi="Calibri" w:eastAsia="Aptos" w:cs="Calibri"/>
          <w:sz w:val="22"/>
          <w:szCs w:val="22"/>
          <w:lang w:val="en-GB" w:eastAsia="fr-LU"/>
        </w:rPr>
        <w:t>R</w:t>
      </w:r>
      <w:r w:rsidRPr="00B979A9" w:rsidR="005C5EC8">
        <w:rPr>
          <w:rFonts w:ascii="Calibri" w:hAnsi="Calibri" w:eastAsia="Aptos" w:cs="Calibri"/>
          <w:sz w:val="22"/>
          <w:szCs w:val="22"/>
          <w:lang w:val="en-GB" w:eastAsia="fr-LU"/>
        </w:rPr>
        <w:t>ight</w:t>
      </w:r>
      <w:r w:rsidRPr="00B979A9" w:rsidR="00B979A9">
        <w:rPr>
          <w:rFonts w:ascii="Calibri" w:hAnsi="Calibri" w:eastAsia="Aptos" w:cs="Calibri"/>
          <w:sz w:val="22"/>
          <w:szCs w:val="22"/>
          <w:lang w:val="en-GB" w:eastAsia="fr-LU"/>
        </w:rPr>
        <w:t>s,</w:t>
      </w:r>
      <w:r w:rsidRPr="00B979A9" w:rsidR="005C5EC8">
        <w:rPr>
          <w:rFonts w:ascii="Calibri" w:hAnsi="Calibri" w:eastAsia="Aptos" w:cs="Calibri"/>
          <w:sz w:val="22"/>
          <w:szCs w:val="22"/>
          <w:lang w:val="en-GB" w:eastAsia="fr-LU"/>
        </w:rPr>
        <w:t xml:space="preserve"> </w:t>
      </w:r>
      <w:r w:rsidRPr="00B979A9">
        <w:rPr>
          <w:rFonts w:ascii="Calibri" w:hAnsi="Calibri" w:eastAsia="Aptos" w:cs="Calibri"/>
          <w:sz w:val="22"/>
          <w:szCs w:val="22"/>
          <w:lang w:val="en-GB" w:eastAsia="fr-LU"/>
        </w:rPr>
        <w:t>and further processed in connection with</w:t>
      </w:r>
      <w:r w:rsidRPr="00B979A9" w:rsidR="00760E69">
        <w:rPr>
          <w:rFonts w:ascii="Calibri" w:hAnsi="Calibri" w:eastAsia="Aptos" w:cs="Calibri"/>
          <w:sz w:val="22"/>
          <w:szCs w:val="22"/>
          <w:lang w:val="en-GB" w:eastAsia="fr-LU"/>
        </w:rPr>
        <w:t xml:space="preserve"> such exercise and</w:t>
      </w:r>
      <w:r w:rsidRPr="00B979A9" w:rsidR="00234D1C">
        <w:rPr>
          <w:rFonts w:ascii="Calibri" w:hAnsi="Calibri" w:eastAsia="Aptos" w:cs="Calibri"/>
          <w:sz w:val="22"/>
          <w:szCs w:val="22"/>
          <w:lang w:val="en-GB" w:eastAsia="fr-LU"/>
        </w:rPr>
        <w:t>, among others,</w:t>
      </w:r>
      <w:r w:rsidRPr="00B979A9">
        <w:rPr>
          <w:rFonts w:ascii="Calibri" w:hAnsi="Calibri" w:eastAsia="Aptos" w:cs="Calibri"/>
          <w:sz w:val="22"/>
          <w:szCs w:val="22"/>
          <w:lang w:val="en-GB" w:eastAsia="fr-LU"/>
        </w:rPr>
        <w:t xml:space="preserve"> </w:t>
      </w:r>
      <w:r w:rsidRPr="00B979A9" w:rsidR="00ED521D">
        <w:rPr>
          <w:rFonts w:ascii="Calibri" w:hAnsi="Calibri" w:eastAsia="Aptos" w:cs="Calibri"/>
          <w:sz w:val="22"/>
          <w:szCs w:val="22"/>
          <w:lang w:val="en-GB" w:eastAsia="fr-LU"/>
        </w:rPr>
        <w:t xml:space="preserve">the extraordinary general meeting of shareholders of Subsea7 </w:t>
      </w:r>
      <w:r w:rsidR="008D39FD">
        <w:rPr>
          <w:rFonts w:ascii="Calibri" w:hAnsi="Calibri" w:eastAsia="Aptos" w:cs="Calibri"/>
          <w:sz w:val="22"/>
          <w:szCs w:val="22"/>
          <w:lang w:val="en-GB" w:eastAsia="fr-LU"/>
        </w:rPr>
        <w:t>convened for</w:t>
      </w:r>
      <w:r w:rsidRPr="00B979A9" w:rsidR="00ED521D">
        <w:rPr>
          <w:rFonts w:ascii="Calibri" w:hAnsi="Calibri" w:eastAsia="Aptos" w:cs="Calibri"/>
          <w:sz w:val="22"/>
          <w:szCs w:val="22"/>
          <w:lang w:val="en-GB" w:eastAsia="fr-LU"/>
        </w:rPr>
        <w:t xml:space="preserve"> 25 September 2025 </w:t>
      </w:r>
      <w:r w:rsidRPr="00B979A9" w:rsidR="00826A32">
        <w:rPr>
          <w:rFonts w:ascii="Calibri" w:hAnsi="Calibri" w:eastAsia="Aptos" w:cs="Calibri"/>
          <w:sz w:val="22"/>
          <w:szCs w:val="22"/>
          <w:lang w:val="en-GB" w:eastAsia="fr-LU"/>
        </w:rPr>
        <w:t>(the “</w:t>
      </w:r>
      <w:r w:rsidRPr="00B979A9" w:rsidR="00826A32">
        <w:rPr>
          <w:rFonts w:ascii="Calibri" w:hAnsi="Calibri" w:eastAsia="Aptos" w:cs="Calibri"/>
          <w:b/>
          <w:bCs/>
          <w:sz w:val="22"/>
          <w:szCs w:val="22"/>
          <w:lang w:val="en-GB" w:eastAsia="fr-LU"/>
        </w:rPr>
        <w:t>Merger EGM</w:t>
      </w:r>
      <w:r w:rsidRPr="00B979A9" w:rsidR="00826A32">
        <w:rPr>
          <w:rFonts w:ascii="Calibri" w:hAnsi="Calibri" w:eastAsia="Aptos" w:cs="Calibri"/>
          <w:sz w:val="22"/>
          <w:szCs w:val="22"/>
          <w:lang w:val="en-GB" w:eastAsia="fr-LU"/>
        </w:rPr>
        <w:t xml:space="preserve">”) </w:t>
      </w:r>
      <w:r w:rsidRPr="00B979A9" w:rsidR="00ED521D">
        <w:rPr>
          <w:rFonts w:ascii="Calibri" w:hAnsi="Calibri" w:eastAsia="Aptos" w:cs="Calibri"/>
          <w:sz w:val="22"/>
          <w:szCs w:val="22"/>
          <w:lang w:val="en-GB" w:eastAsia="fr-LU"/>
        </w:rPr>
        <w:t xml:space="preserve">to </w:t>
      </w:r>
      <w:r w:rsidRPr="00B979A9" w:rsidR="00ED521D">
        <w:rPr>
          <w:rFonts w:ascii="Calibri" w:hAnsi="Calibri" w:eastAsia="Aptos" w:cs="Calibri"/>
          <w:i/>
          <w:iCs/>
          <w:sz w:val="22"/>
          <w:szCs w:val="22"/>
          <w:lang w:val="en-GB" w:eastAsia="fr-LU"/>
        </w:rPr>
        <w:t>inter alia</w:t>
      </w:r>
      <w:r w:rsidRPr="00B979A9" w:rsidR="00ED521D">
        <w:rPr>
          <w:rFonts w:ascii="Calibri" w:hAnsi="Calibri" w:eastAsia="Aptos" w:cs="Calibri"/>
          <w:sz w:val="22"/>
          <w:szCs w:val="22"/>
          <w:lang w:val="en-GB" w:eastAsia="fr-LU"/>
        </w:rPr>
        <w:t xml:space="preserve"> approve the cross-border merger by absorption between Sub</w:t>
      </w:r>
      <w:r w:rsidR="0088153E">
        <w:rPr>
          <w:rFonts w:ascii="Calibri" w:hAnsi="Calibri" w:eastAsia="Aptos" w:cs="Calibri"/>
          <w:sz w:val="22"/>
          <w:szCs w:val="22"/>
          <w:lang w:val="en-GB" w:eastAsia="fr-LU"/>
        </w:rPr>
        <w:t>s</w:t>
      </w:r>
      <w:r w:rsidRPr="00B979A9" w:rsidR="00ED521D">
        <w:rPr>
          <w:rFonts w:ascii="Calibri" w:hAnsi="Calibri" w:eastAsia="Aptos" w:cs="Calibri"/>
          <w:sz w:val="22"/>
          <w:szCs w:val="22"/>
          <w:lang w:val="en-GB" w:eastAsia="fr-LU"/>
        </w:rPr>
        <w:t>ea7, as absorbed company, and</w:t>
      </w:r>
      <w:r w:rsidRPr="00B979A9">
        <w:rPr>
          <w:rFonts w:ascii="Calibri" w:hAnsi="Calibri" w:eastAsia="Aptos" w:cs="Calibri"/>
          <w:sz w:val="22"/>
          <w:szCs w:val="22"/>
          <w:lang w:val="en-GB" w:eastAsia="fr-LU"/>
        </w:rPr>
        <w:t xml:space="preserve"> Saipem </w:t>
      </w:r>
      <w:r w:rsidRPr="00B979A9" w:rsidR="00ED521D">
        <w:rPr>
          <w:rFonts w:ascii="Calibri" w:hAnsi="Calibri" w:eastAsia="Aptos" w:cs="Calibri"/>
          <w:sz w:val="22"/>
          <w:szCs w:val="22"/>
          <w:lang w:val="en-GB" w:eastAsia="fr-LU"/>
        </w:rPr>
        <w:t>S.p.A.</w:t>
      </w:r>
      <w:r w:rsidRPr="00B979A9" w:rsidR="00F021C0">
        <w:rPr>
          <w:rFonts w:ascii="Calibri" w:hAnsi="Calibri" w:eastAsia="Aptos" w:cs="Calibri"/>
          <w:sz w:val="22"/>
          <w:szCs w:val="22"/>
          <w:lang w:val="en-GB" w:eastAsia="fr-LU"/>
        </w:rPr>
        <w:t>,</w:t>
      </w:r>
      <w:r w:rsidRPr="00B979A9" w:rsidR="00ED521D">
        <w:rPr>
          <w:rFonts w:ascii="Calibri" w:hAnsi="Calibri" w:eastAsia="Aptos" w:cs="Calibri"/>
          <w:sz w:val="22"/>
          <w:szCs w:val="22"/>
          <w:lang w:val="en-GB" w:eastAsia="fr-LU"/>
        </w:rPr>
        <w:t xml:space="preserve"> as absorbing company</w:t>
      </w:r>
      <w:r w:rsidRPr="00B979A9" w:rsidR="00826A32">
        <w:rPr>
          <w:rFonts w:ascii="Calibri" w:hAnsi="Calibri" w:eastAsia="Aptos" w:cs="Calibri"/>
          <w:sz w:val="22"/>
          <w:szCs w:val="22"/>
          <w:lang w:val="en-GB" w:eastAsia="fr-LU"/>
        </w:rPr>
        <w:t xml:space="preserve"> (the “</w:t>
      </w:r>
      <w:r w:rsidRPr="00B979A9" w:rsidR="00826A32">
        <w:rPr>
          <w:rFonts w:ascii="Calibri" w:hAnsi="Calibri" w:eastAsia="Aptos" w:cs="Calibri"/>
          <w:b/>
          <w:bCs/>
          <w:sz w:val="22"/>
          <w:szCs w:val="22"/>
          <w:lang w:val="en-GB" w:eastAsia="fr-LU"/>
        </w:rPr>
        <w:t>Merger</w:t>
      </w:r>
      <w:r w:rsidRPr="00B979A9" w:rsidR="00826A32">
        <w:rPr>
          <w:rFonts w:ascii="Calibri" w:hAnsi="Calibri" w:eastAsia="Aptos" w:cs="Calibri"/>
          <w:sz w:val="22"/>
          <w:szCs w:val="22"/>
          <w:lang w:val="en-GB" w:eastAsia="fr-LU"/>
        </w:rPr>
        <w:t>”)</w:t>
      </w:r>
      <w:r w:rsidRPr="00B979A9" w:rsidR="00ED521D">
        <w:rPr>
          <w:rFonts w:ascii="Calibri" w:hAnsi="Calibri" w:eastAsia="Aptos" w:cs="Calibri"/>
          <w:sz w:val="22"/>
          <w:szCs w:val="22"/>
          <w:lang w:val="en-GB" w:eastAsia="fr-LU"/>
        </w:rPr>
        <w:t>,</w:t>
      </w:r>
      <w:r w:rsidRPr="00B979A9" w:rsidR="00826A32">
        <w:rPr>
          <w:rFonts w:ascii="Calibri" w:hAnsi="Calibri" w:eastAsia="Aptos" w:cs="Calibri"/>
          <w:sz w:val="22"/>
          <w:szCs w:val="22"/>
          <w:lang w:val="en-GB" w:eastAsia="fr-LU"/>
        </w:rPr>
        <w:t xml:space="preserve"> </w:t>
      </w:r>
      <w:r w:rsidRPr="00B979A9">
        <w:rPr>
          <w:rFonts w:ascii="Calibri" w:hAnsi="Calibri" w:eastAsia="Aptos" w:cs="Calibri"/>
          <w:sz w:val="22"/>
          <w:szCs w:val="22"/>
          <w:lang w:val="en-GB" w:eastAsia="fr-LU"/>
        </w:rPr>
        <w:t xml:space="preserve">and the </w:t>
      </w:r>
      <w:r w:rsidRPr="00B979A9" w:rsidR="00234D1C">
        <w:rPr>
          <w:rFonts w:ascii="Calibri" w:hAnsi="Calibri" w:eastAsia="Aptos" w:cs="Calibri"/>
          <w:sz w:val="22"/>
          <w:szCs w:val="22"/>
          <w:lang w:val="en-GB" w:eastAsia="fr-LU"/>
        </w:rPr>
        <w:t xml:space="preserve">blocking from trading and subsequent </w:t>
      </w:r>
      <w:r w:rsidRPr="00B979A9" w:rsidR="005C5EC8">
        <w:rPr>
          <w:rFonts w:ascii="Calibri" w:hAnsi="Calibri" w:eastAsia="Aptos" w:cs="Calibri"/>
          <w:sz w:val="22"/>
          <w:szCs w:val="22"/>
          <w:lang w:val="en-GB" w:eastAsia="fr-LU"/>
        </w:rPr>
        <w:t xml:space="preserve">disposal of </w:t>
      </w:r>
      <w:r w:rsidRPr="00B979A9" w:rsidR="00F021C0">
        <w:rPr>
          <w:rFonts w:ascii="Calibri" w:hAnsi="Calibri" w:eastAsia="Aptos" w:cs="Calibri"/>
          <w:sz w:val="22"/>
          <w:szCs w:val="22"/>
          <w:lang w:val="en-GB" w:eastAsia="fr-LU"/>
        </w:rPr>
        <w:t>all</w:t>
      </w:r>
      <w:r w:rsidRPr="00B979A9" w:rsidR="005C5EC8">
        <w:rPr>
          <w:rFonts w:ascii="Calibri" w:hAnsi="Calibri" w:eastAsia="Aptos" w:cs="Calibri"/>
          <w:sz w:val="22"/>
          <w:szCs w:val="22"/>
          <w:lang w:val="en-GB" w:eastAsia="fr-LU"/>
        </w:rPr>
        <w:t xml:space="preserve"> </w:t>
      </w:r>
      <w:r w:rsidRPr="00B979A9" w:rsidR="00760E69">
        <w:rPr>
          <w:rFonts w:ascii="Calibri" w:hAnsi="Calibri" w:eastAsia="Aptos" w:cs="Calibri"/>
          <w:sz w:val="22"/>
          <w:szCs w:val="22"/>
          <w:lang w:val="en-GB" w:eastAsia="fr-LU"/>
        </w:rPr>
        <w:t xml:space="preserve">eligible </w:t>
      </w:r>
      <w:r w:rsidRPr="00B979A9" w:rsidR="005C5EC8">
        <w:rPr>
          <w:rFonts w:ascii="Calibri" w:hAnsi="Calibri" w:eastAsia="Aptos" w:cs="Calibri"/>
          <w:sz w:val="22"/>
          <w:szCs w:val="22"/>
          <w:lang w:val="en-GB" w:eastAsia="fr-LU"/>
        </w:rPr>
        <w:t>shares</w:t>
      </w:r>
      <w:r w:rsidRPr="00B979A9" w:rsidR="00826A32">
        <w:rPr>
          <w:rFonts w:ascii="Calibri" w:hAnsi="Calibri" w:eastAsia="Aptos" w:cs="Calibri"/>
          <w:sz w:val="22"/>
          <w:szCs w:val="22"/>
          <w:lang w:val="en-GB" w:eastAsia="fr-LU"/>
        </w:rPr>
        <w:t xml:space="preserve"> </w:t>
      </w:r>
      <w:r w:rsidRPr="00B979A9" w:rsidR="00F021C0">
        <w:rPr>
          <w:rFonts w:ascii="Calibri" w:hAnsi="Calibri" w:eastAsia="Aptos" w:cs="Calibri"/>
          <w:sz w:val="22"/>
          <w:szCs w:val="22"/>
          <w:lang w:val="en-GB" w:eastAsia="fr-LU"/>
        </w:rPr>
        <w:t xml:space="preserve">in Subsea7 </w:t>
      </w:r>
      <w:r w:rsidRPr="00B979A9" w:rsidR="005C5EC8">
        <w:rPr>
          <w:rFonts w:ascii="Calibri" w:hAnsi="Calibri" w:eastAsia="Aptos" w:cs="Calibri"/>
          <w:sz w:val="22"/>
          <w:szCs w:val="22"/>
          <w:lang w:val="en-GB" w:eastAsia="fr-LU"/>
        </w:rPr>
        <w:t xml:space="preserve">in respect of which </w:t>
      </w:r>
      <w:r w:rsidRPr="00B979A9" w:rsidR="00826A32">
        <w:rPr>
          <w:rFonts w:ascii="Calibri" w:hAnsi="Calibri" w:eastAsia="Aptos" w:cs="Calibri"/>
          <w:sz w:val="22"/>
          <w:szCs w:val="22"/>
          <w:lang w:val="en-GB" w:eastAsia="fr-LU"/>
        </w:rPr>
        <w:t>W</w:t>
      </w:r>
      <w:r w:rsidRPr="00B979A9" w:rsidR="005C5EC8">
        <w:rPr>
          <w:rFonts w:ascii="Calibri" w:hAnsi="Calibri" w:eastAsia="Aptos" w:cs="Calibri"/>
          <w:sz w:val="22"/>
          <w:szCs w:val="22"/>
          <w:lang w:val="en-GB" w:eastAsia="fr-LU"/>
        </w:rPr>
        <w:t xml:space="preserve">ithdrawal </w:t>
      </w:r>
      <w:r w:rsidRPr="00B979A9" w:rsidR="00826A32">
        <w:rPr>
          <w:rFonts w:ascii="Calibri" w:hAnsi="Calibri" w:eastAsia="Aptos" w:cs="Calibri"/>
          <w:sz w:val="22"/>
          <w:szCs w:val="22"/>
          <w:lang w:val="en-GB" w:eastAsia="fr-LU"/>
        </w:rPr>
        <w:t>R</w:t>
      </w:r>
      <w:r w:rsidRPr="00B979A9" w:rsidR="005C5EC8">
        <w:rPr>
          <w:rFonts w:ascii="Calibri" w:hAnsi="Calibri" w:eastAsia="Aptos" w:cs="Calibri"/>
          <w:sz w:val="22"/>
          <w:szCs w:val="22"/>
          <w:lang w:val="en-GB" w:eastAsia="fr-LU"/>
        </w:rPr>
        <w:t>ight</w:t>
      </w:r>
      <w:r w:rsidRPr="00B979A9" w:rsidR="00760E69">
        <w:rPr>
          <w:rFonts w:ascii="Calibri" w:hAnsi="Calibri" w:eastAsia="Aptos" w:cs="Calibri"/>
          <w:sz w:val="22"/>
          <w:szCs w:val="22"/>
          <w:lang w:val="en-GB" w:eastAsia="fr-LU"/>
        </w:rPr>
        <w:t>s</w:t>
      </w:r>
      <w:r w:rsidRPr="00B979A9" w:rsidR="005C5EC8">
        <w:rPr>
          <w:rFonts w:ascii="Calibri" w:hAnsi="Calibri" w:eastAsia="Aptos" w:cs="Calibri"/>
          <w:sz w:val="22"/>
          <w:szCs w:val="22"/>
          <w:lang w:val="en-GB" w:eastAsia="fr-LU"/>
        </w:rPr>
        <w:t xml:space="preserve"> </w:t>
      </w:r>
      <w:r w:rsidRPr="00B979A9" w:rsidR="00760E69">
        <w:rPr>
          <w:rFonts w:ascii="Calibri" w:hAnsi="Calibri" w:eastAsia="Aptos" w:cs="Calibri"/>
          <w:sz w:val="22"/>
          <w:szCs w:val="22"/>
          <w:lang w:val="en-GB" w:eastAsia="fr-LU"/>
        </w:rPr>
        <w:t xml:space="preserve">will have </w:t>
      </w:r>
      <w:r w:rsidRPr="00B979A9" w:rsidR="005C5EC8">
        <w:rPr>
          <w:rFonts w:ascii="Calibri" w:hAnsi="Calibri" w:eastAsia="Aptos" w:cs="Calibri"/>
          <w:sz w:val="22"/>
          <w:szCs w:val="22"/>
          <w:lang w:val="en-GB" w:eastAsia="fr-LU"/>
        </w:rPr>
        <w:t>been exercised</w:t>
      </w:r>
      <w:r w:rsidRPr="00B979A9" w:rsidR="00826A32">
        <w:rPr>
          <w:rFonts w:ascii="Calibri" w:hAnsi="Calibri" w:eastAsia="Aptos" w:cs="Calibri"/>
          <w:sz w:val="22"/>
          <w:szCs w:val="22"/>
          <w:lang w:val="en-GB" w:eastAsia="fr-LU"/>
        </w:rPr>
        <w:t xml:space="preserve"> at the Merger EGM</w:t>
      </w:r>
      <w:r w:rsidRPr="00B979A9">
        <w:rPr>
          <w:rFonts w:ascii="Calibri" w:hAnsi="Calibri" w:eastAsia="Aptos" w:cs="Calibri"/>
          <w:sz w:val="22"/>
          <w:szCs w:val="22"/>
          <w:lang w:val="en-GB" w:eastAsia="fr-LU"/>
        </w:rPr>
        <w:t>.</w:t>
      </w:r>
      <w:r w:rsidRPr="00B979A9" w:rsidR="00B979A9">
        <w:rPr>
          <w:rFonts w:ascii="Calibri" w:hAnsi="Calibri" w:eastAsia="Aptos" w:cs="Calibri"/>
          <w:sz w:val="22"/>
          <w:szCs w:val="22"/>
          <w:lang w:val="en-GB" w:eastAsia="fr-LU"/>
        </w:rPr>
        <w:t xml:space="preserve"> </w:t>
      </w:r>
    </w:p>
    <w:p w:rsidRPr="00B979A9" w:rsidR="00653772" w:rsidP="00653772" w:rsidRDefault="00653772" w14:paraId="65832587" w14:textId="1AD800CA">
      <w:pPr>
        <w:widowControl w:val="0"/>
        <w:tabs>
          <w:tab w:val="left" w:pos="426"/>
        </w:tabs>
        <w:spacing w:after="200" w:line="276" w:lineRule="auto"/>
        <w:jc w:val="both"/>
        <w:rPr>
          <w:rFonts w:ascii="Calibri" w:hAnsi="Calibri" w:eastAsia="Times New Roman" w:cs="Calibri"/>
          <w:snapToGrid w:val="0"/>
          <w:sz w:val="22"/>
          <w:szCs w:val="22"/>
          <w:lang w:val="en-GB"/>
        </w:rPr>
      </w:pPr>
      <w:r w:rsidRPr="00B979A9">
        <w:rPr>
          <w:rFonts w:ascii="Calibri" w:hAnsi="Calibri" w:eastAsia="Times New Roman" w:cs="Calibri"/>
          <w:b/>
          <w:bCs/>
          <w:snapToGrid w:val="0"/>
          <w:sz w:val="22"/>
          <w:szCs w:val="22"/>
          <w:u w:val="single"/>
          <w:lang w:val="en-GB"/>
        </w:rPr>
        <w:t>OUR EXPECTATIONS FROM YOU</w:t>
      </w:r>
      <w:r w:rsidRPr="00B979A9">
        <w:rPr>
          <w:rFonts w:ascii="Calibri" w:hAnsi="Calibri" w:eastAsia="Times New Roman" w:cs="Calibri"/>
          <w:snapToGrid w:val="0"/>
          <w:sz w:val="22"/>
          <w:szCs w:val="22"/>
          <w:lang w:val="en-GB"/>
        </w:rPr>
        <w:t>. IF YOU PROVIDE US WITH PERSONAL DATA NOT RELATING TO YOU (E.G. INFORMATION ABOUT YOUR DIRECTORS, EMPLOYEES OR OTHER STAFF MEMBERS</w:t>
      </w:r>
      <w:r w:rsidRPr="00B979A9" w:rsidR="00760E69">
        <w:rPr>
          <w:rFonts w:ascii="Calibri" w:hAnsi="Calibri" w:eastAsia="Times New Roman" w:cs="Calibri"/>
          <w:snapToGrid w:val="0"/>
          <w:sz w:val="22"/>
          <w:szCs w:val="22"/>
          <w:lang w:val="en-GB"/>
        </w:rPr>
        <w:t xml:space="preserve"> </w:t>
      </w:r>
      <w:r w:rsidRPr="00B979A9">
        <w:rPr>
          <w:rFonts w:ascii="Calibri" w:hAnsi="Calibri" w:eastAsia="Times New Roman" w:cs="Calibri"/>
          <w:snapToGrid w:val="0"/>
          <w:sz w:val="22"/>
          <w:szCs w:val="22"/>
          <w:lang w:val="en-GB"/>
        </w:rPr>
        <w:t>AND/OR ,</w:t>
      </w:r>
      <w:r w:rsidRPr="00B979A9" w:rsidR="000503BE">
        <w:rPr>
          <w:rFonts w:ascii="Calibri" w:hAnsi="Calibri" w:eastAsia="Times New Roman" w:cs="Calibri"/>
          <w:snapToGrid w:val="0"/>
          <w:sz w:val="22"/>
          <w:szCs w:val="22"/>
          <w:lang w:val="en-GB"/>
        </w:rPr>
        <w:t xml:space="preserve"> INDIVIDUALS WHOM YOU HAVE APPOINTED AS YOUR</w:t>
      </w:r>
      <w:r w:rsidRPr="00B979A9" w:rsidR="00841D95">
        <w:rPr>
          <w:rFonts w:ascii="Calibri" w:hAnsi="Calibri" w:eastAsia="Times New Roman" w:cs="Calibri"/>
          <w:snapToGrid w:val="0"/>
          <w:sz w:val="22"/>
          <w:szCs w:val="22"/>
          <w:lang w:val="en-GB"/>
        </w:rPr>
        <w:t xml:space="preserve"> </w:t>
      </w:r>
      <w:r w:rsidRPr="00B979A9" w:rsidR="00ED521D">
        <w:rPr>
          <w:rFonts w:ascii="Calibri" w:hAnsi="Calibri" w:eastAsia="Times New Roman" w:cs="Calibri"/>
          <w:snapToGrid w:val="0"/>
          <w:sz w:val="22"/>
          <w:szCs w:val="22"/>
          <w:lang w:val="en-GB"/>
        </w:rPr>
        <w:t xml:space="preserve">SPECIAL </w:t>
      </w:r>
      <w:r w:rsidRPr="00B979A9" w:rsidR="00841D95">
        <w:rPr>
          <w:rFonts w:ascii="Calibri" w:hAnsi="Calibri" w:eastAsia="Times New Roman" w:cs="Calibri"/>
          <w:snapToGrid w:val="0"/>
          <w:sz w:val="22"/>
          <w:szCs w:val="22"/>
          <w:lang w:val="en-GB"/>
        </w:rPr>
        <w:t>PROX</w:t>
      </w:r>
      <w:r w:rsidRPr="00B979A9" w:rsidR="00ED521D">
        <w:rPr>
          <w:rFonts w:ascii="Calibri" w:hAnsi="Calibri" w:eastAsia="Times New Roman" w:cs="Calibri"/>
          <w:snapToGrid w:val="0"/>
          <w:sz w:val="22"/>
          <w:szCs w:val="22"/>
          <w:lang w:val="en-GB"/>
        </w:rPr>
        <w:t>Y</w:t>
      </w:r>
      <w:r w:rsidRPr="00B979A9" w:rsidR="00841D95">
        <w:rPr>
          <w:rFonts w:ascii="Calibri" w:hAnsi="Calibri" w:eastAsia="Times New Roman" w:cs="Calibri"/>
          <w:snapToGrid w:val="0"/>
          <w:sz w:val="22"/>
          <w:szCs w:val="22"/>
          <w:lang w:val="en-GB"/>
        </w:rPr>
        <w:t>HOLDERS</w:t>
      </w:r>
      <w:r w:rsidRPr="00B979A9">
        <w:rPr>
          <w:rFonts w:ascii="Calibri" w:hAnsi="Calibri" w:eastAsia="Times New Roman" w:cs="Calibri"/>
          <w:snapToGrid w:val="0"/>
          <w:sz w:val="22"/>
          <w:szCs w:val="22"/>
          <w:lang w:val="en-GB"/>
        </w:rPr>
        <w:t xml:space="preserve">), YOU MUST FIRST INFORM THEM ABOUT THIS FACT AND MAKE SURE THEY ACKNOWLEDGE </w:t>
      </w:r>
      <w:r w:rsidR="00815A08">
        <w:rPr>
          <w:rFonts w:ascii="Calibri" w:hAnsi="Calibri" w:eastAsia="Times New Roman" w:cs="Calibri"/>
          <w:snapToGrid w:val="0"/>
          <w:sz w:val="22"/>
          <w:szCs w:val="22"/>
          <w:lang w:val="en-GB"/>
        </w:rPr>
        <w:t xml:space="preserve">THAT WE CAN USE </w:t>
      </w:r>
      <w:r w:rsidRPr="00B979A9">
        <w:rPr>
          <w:rFonts w:ascii="Calibri" w:hAnsi="Calibri" w:eastAsia="Times New Roman" w:cs="Calibri"/>
          <w:snapToGrid w:val="0"/>
          <w:sz w:val="22"/>
          <w:szCs w:val="22"/>
          <w:lang w:val="en-GB"/>
        </w:rPr>
        <w:t>SUCH INFORMATION AS SET OUT IN THIS PRIVACY NOTICE. IN PARTICULAR, YOU MUST PROVIDE THEM WITH INFORMATION</w:t>
      </w:r>
      <w:r w:rsidRPr="00B979A9" w:rsidR="00B979A9">
        <w:rPr>
          <w:rFonts w:ascii="Calibri" w:hAnsi="Calibri" w:eastAsia="Times New Roman" w:cs="Calibri"/>
          <w:snapToGrid w:val="0"/>
          <w:sz w:val="22"/>
          <w:szCs w:val="22"/>
          <w:lang w:val="en-GB"/>
        </w:rPr>
        <w:t xml:space="preserve"> </w:t>
      </w:r>
      <w:r w:rsidRPr="00B979A9">
        <w:rPr>
          <w:rFonts w:ascii="Calibri" w:hAnsi="Calibri" w:eastAsia="Times New Roman" w:cs="Calibri"/>
          <w:snapToGrid w:val="0"/>
          <w:sz w:val="22"/>
          <w:szCs w:val="22"/>
          <w:lang w:val="en-GB"/>
        </w:rPr>
        <w:t xml:space="preserve">RELATING TO THEIR RIGHTS AS DATA SUBJECTS. </w:t>
      </w:r>
      <w:r w:rsidRPr="00B979A9" w:rsidR="00F07D93">
        <w:rPr>
          <w:rFonts w:ascii="Calibri" w:hAnsi="Calibri" w:eastAsia="Times New Roman" w:cs="Calibri"/>
          <w:snapToGrid w:val="0"/>
          <w:sz w:val="22"/>
          <w:szCs w:val="22"/>
          <w:lang w:val="en-GB"/>
        </w:rPr>
        <w:t>THIS WILL BE BEST ACHIEVED BY PROVIDING THE RELEVANT DATA SUBJECTS WITH A COPY OF THIS PRIVACY NOTICE.</w:t>
      </w:r>
      <w:r w:rsidRPr="00B979A9" w:rsidR="00002061">
        <w:rPr>
          <w:rFonts w:ascii="Calibri" w:hAnsi="Calibri" w:eastAsia="Times New Roman" w:cs="Calibri"/>
          <w:snapToGrid w:val="0"/>
          <w:sz w:val="22"/>
          <w:szCs w:val="22"/>
          <w:lang w:val="en-GB"/>
        </w:rPr>
        <w:t xml:space="preserve"> </w:t>
      </w:r>
      <w:r w:rsidRPr="00B979A9">
        <w:rPr>
          <w:rFonts w:ascii="Calibri" w:hAnsi="Calibri" w:eastAsia="Times New Roman" w:cs="Calibri"/>
          <w:snapToGrid w:val="0"/>
          <w:sz w:val="22"/>
          <w:szCs w:val="22"/>
          <w:lang w:val="en-GB"/>
        </w:rPr>
        <w:t xml:space="preserve">WE WILL CONSIDER THAT THESE INDIVIDUALS ARE INFORMED OF THE PROCESSING OF PERSONAL DATA RELATING TO THEM THAT WE MAY CARRY OUT AS SET OUT HEREIN. </w:t>
      </w:r>
    </w:p>
    <w:p w:rsidRPr="00B979A9" w:rsidR="00A07F1E" w:rsidP="00A07F1E" w:rsidRDefault="00A07F1E" w14:paraId="765ED83D" w14:textId="7719D377">
      <w:pPr>
        <w:widowControl w:val="0"/>
        <w:tabs>
          <w:tab w:val="left" w:pos="426"/>
        </w:tabs>
        <w:spacing w:after="200" w:line="276" w:lineRule="auto"/>
        <w:jc w:val="both"/>
        <w:rPr>
          <w:rFonts w:ascii="Calibri" w:hAnsi="Calibri" w:eastAsia="Times New Roman" w:cs="Calibri"/>
          <w:snapToGrid w:val="0"/>
          <w:sz w:val="22"/>
          <w:szCs w:val="22"/>
          <w:lang w:val="en-GB"/>
        </w:rPr>
      </w:pPr>
      <w:r w:rsidRPr="00B979A9">
        <w:rPr>
          <w:rFonts w:ascii="Calibri" w:hAnsi="Calibri" w:eastAsia="Times New Roman" w:cs="Calibri"/>
          <w:b/>
          <w:bCs/>
          <w:snapToGrid w:val="0"/>
          <w:sz w:val="22"/>
          <w:szCs w:val="22"/>
          <w:u w:val="single"/>
          <w:lang w:val="en-GB"/>
        </w:rPr>
        <w:t>Purpose of the Privacy Policy</w:t>
      </w:r>
      <w:r w:rsidRPr="00B979A9">
        <w:rPr>
          <w:rFonts w:ascii="Calibri" w:hAnsi="Calibri" w:eastAsia="Times New Roman" w:cs="Calibri"/>
          <w:snapToGrid w:val="0"/>
          <w:sz w:val="22"/>
          <w:szCs w:val="22"/>
          <w:lang w:val="en-GB"/>
        </w:rPr>
        <w:t xml:space="preserve">. </w:t>
      </w:r>
      <w:r w:rsidRPr="00B979A9" w:rsidR="0052300F">
        <w:rPr>
          <w:rFonts w:ascii="Calibri" w:hAnsi="Calibri" w:eastAsia="Times New Roman" w:cs="Calibri"/>
          <w:snapToGrid w:val="0"/>
          <w:sz w:val="22"/>
          <w:szCs w:val="22"/>
          <w:lang w:val="en-GB"/>
        </w:rPr>
        <w:t>This Privacy Notice inform</w:t>
      </w:r>
      <w:r w:rsidR="00AE4C40">
        <w:rPr>
          <w:rFonts w:ascii="Calibri" w:hAnsi="Calibri" w:eastAsia="Times New Roman" w:cs="Calibri"/>
          <w:snapToGrid w:val="0"/>
          <w:sz w:val="22"/>
          <w:szCs w:val="22"/>
          <w:lang w:val="en-GB"/>
        </w:rPr>
        <w:t>s</w:t>
      </w:r>
      <w:r w:rsidRPr="00B979A9" w:rsidR="0052300F">
        <w:rPr>
          <w:rFonts w:ascii="Calibri" w:hAnsi="Calibri" w:eastAsia="Times New Roman" w:cs="Calibri"/>
          <w:snapToGrid w:val="0"/>
          <w:sz w:val="22"/>
          <w:szCs w:val="22"/>
          <w:lang w:val="en-GB"/>
        </w:rPr>
        <w:t xml:space="preserve"> you about how we process the information we collect, why we do so and when we share it with others. </w:t>
      </w:r>
      <w:r w:rsidRPr="00BC313D" w:rsidR="0052300F">
        <w:rPr>
          <w:rFonts w:ascii="Calibri" w:hAnsi="Calibri" w:eastAsia="Times New Roman" w:cs="Calibri"/>
          <w:snapToGrid w:val="0"/>
          <w:sz w:val="22"/>
          <w:szCs w:val="22"/>
          <w:lang w:val="en-GB"/>
        </w:rPr>
        <w:t>This notice does not apply to information related to legal persons.</w:t>
      </w:r>
    </w:p>
    <w:p w:rsidRPr="00B979A9" w:rsidR="00A07F1E" w:rsidP="00A07F1E" w:rsidRDefault="00A07F1E" w14:paraId="56DB2B39" w14:textId="4379A707">
      <w:pPr>
        <w:widowControl w:val="0"/>
        <w:tabs>
          <w:tab w:val="left" w:pos="426"/>
        </w:tabs>
        <w:spacing w:after="200" w:line="276" w:lineRule="auto"/>
        <w:jc w:val="both"/>
        <w:rPr>
          <w:rFonts w:ascii="Calibri" w:hAnsi="Calibri" w:eastAsia="Aptos" w:cs="Calibri"/>
          <w:sz w:val="22"/>
          <w:szCs w:val="22"/>
          <w:lang w:val="en-GB" w:eastAsia="fr-LU"/>
        </w:rPr>
      </w:pPr>
      <w:r w:rsidRPr="00B979A9">
        <w:rPr>
          <w:rFonts w:ascii="Calibri" w:hAnsi="Calibri" w:eastAsia="Aptos" w:cs="Calibri"/>
          <w:b/>
          <w:bCs/>
          <w:sz w:val="22"/>
          <w:szCs w:val="22"/>
          <w:u w:val="single"/>
          <w:lang w:val="en-GB" w:eastAsia="fr-LU"/>
        </w:rPr>
        <w:t>Personal data collected, purposes and legal basis</w:t>
      </w:r>
      <w:r w:rsidRPr="00B979A9">
        <w:rPr>
          <w:rFonts w:ascii="Calibri" w:hAnsi="Calibri" w:eastAsia="Aptos" w:cs="Calibri"/>
          <w:sz w:val="22"/>
          <w:szCs w:val="22"/>
          <w:lang w:val="en-GB" w:eastAsia="fr-LU"/>
        </w:rPr>
        <w:t>. Personal data related to you</w:t>
      </w:r>
      <w:r w:rsidR="000468E6">
        <w:rPr>
          <w:rFonts w:ascii="Calibri" w:hAnsi="Calibri" w:eastAsia="Aptos" w:cs="Calibri"/>
          <w:sz w:val="22"/>
          <w:szCs w:val="22"/>
          <w:lang w:val="en-GB" w:eastAsia="fr-LU"/>
        </w:rPr>
        <w:t xml:space="preserve"> or your proxy</w:t>
      </w:r>
      <w:r w:rsidRPr="00B979A9" w:rsidR="00B979A9">
        <w:rPr>
          <w:rFonts w:ascii="Calibri" w:hAnsi="Calibri" w:eastAsia="Aptos" w:cs="Calibri"/>
          <w:sz w:val="22"/>
          <w:szCs w:val="22"/>
          <w:lang w:val="en-GB" w:eastAsia="fr-LU"/>
        </w:rPr>
        <w:t xml:space="preserve"> </w:t>
      </w:r>
      <w:r w:rsidRPr="00B979A9">
        <w:rPr>
          <w:rFonts w:ascii="Calibri" w:hAnsi="Calibri" w:eastAsia="Aptos" w:cs="Calibri"/>
          <w:sz w:val="22"/>
          <w:szCs w:val="22"/>
          <w:lang w:val="en-GB" w:eastAsia="fr-LU"/>
        </w:rPr>
        <w:t>(including names, address, email, phone and</w:t>
      </w:r>
      <w:r w:rsidRPr="00B979A9" w:rsidR="00002061">
        <w:rPr>
          <w:rFonts w:ascii="Calibri" w:hAnsi="Calibri" w:eastAsia="Aptos" w:cs="Calibri"/>
          <w:sz w:val="22"/>
          <w:szCs w:val="22"/>
          <w:lang w:val="en-GB" w:eastAsia="fr-LU"/>
        </w:rPr>
        <w:t>, as applicable,</w:t>
      </w:r>
      <w:r w:rsidRPr="00B979A9">
        <w:rPr>
          <w:rFonts w:ascii="Calibri" w:hAnsi="Calibri" w:eastAsia="Aptos" w:cs="Calibri"/>
          <w:sz w:val="22"/>
          <w:szCs w:val="22"/>
          <w:lang w:val="en-GB" w:eastAsia="fr-LU"/>
        </w:rPr>
        <w:t xml:space="preserve"> number of shares</w:t>
      </w:r>
      <w:r w:rsidRPr="00B979A9" w:rsidR="00F07D93">
        <w:rPr>
          <w:rFonts w:ascii="Calibri" w:hAnsi="Calibri" w:eastAsia="Aptos" w:cs="Calibri"/>
          <w:sz w:val="22"/>
          <w:szCs w:val="22"/>
          <w:lang w:val="en-GB" w:eastAsia="fr-LU"/>
        </w:rPr>
        <w:t xml:space="preserve"> held</w:t>
      </w:r>
      <w:r w:rsidRPr="00B979A9">
        <w:rPr>
          <w:rFonts w:ascii="Calibri" w:hAnsi="Calibri" w:eastAsia="Aptos" w:cs="Calibri"/>
          <w:sz w:val="22"/>
          <w:szCs w:val="22"/>
          <w:lang w:val="en-GB" w:eastAsia="fr-LU"/>
        </w:rPr>
        <w:t xml:space="preserve">) will be used </w:t>
      </w:r>
      <w:r w:rsidR="00BC313D">
        <w:rPr>
          <w:rFonts w:ascii="Calibri" w:hAnsi="Calibri" w:eastAsia="Aptos" w:cs="Calibri"/>
          <w:sz w:val="22"/>
          <w:szCs w:val="22"/>
          <w:lang w:val="en-GB" w:eastAsia="fr-LU"/>
        </w:rPr>
        <w:t xml:space="preserve">only </w:t>
      </w:r>
      <w:r w:rsidRPr="00B979A9">
        <w:rPr>
          <w:rFonts w:ascii="Calibri" w:hAnsi="Calibri" w:eastAsia="Aptos" w:cs="Calibri"/>
          <w:sz w:val="22"/>
          <w:szCs w:val="22"/>
          <w:lang w:val="en-GB" w:eastAsia="fr-LU"/>
        </w:rPr>
        <w:t xml:space="preserve">as necessary for the performance of our obligations pursuant to our articles of incorporation, for compliance with laws and to fulfil our legitimate interests of contacting shareholders </w:t>
      </w:r>
      <w:r w:rsidRPr="00B979A9" w:rsidR="00F07D93">
        <w:rPr>
          <w:rFonts w:ascii="Calibri" w:hAnsi="Calibri" w:eastAsia="Aptos" w:cs="Calibri"/>
          <w:sz w:val="22"/>
          <w:szCs w:val="22"/>
          <w:lang w:val="en-GB" w:eastAsia="fr-LU"/>
        </w:rPr>
        <w:t xml:space="preserve">in order to ensure </w:t>
      </w:r>
      <w:r w:rsidRPr="00B979A9" w:rsidR="00F021C0">
        <w:rPr>
          <w:rFonts w:ascii="Calibri" w:hAnsi="Calibri" w:eastAsia="Aptos" w:cs="Calibri"/>
          <w:sz w:val="22"/>
          <w:szCs w:val="22"/>
          <w:lang w:val="en-GB" w:eastAsia="fr-LU"/>
        </w:rPr>
        <w:t>that any steps and actions taken or to be taken in connection with your exercise of Withdrawal Right</w:t>
      </w:r>
      <w:r w:rsidRPr="00B979A9" w:rsidR="00F07D93">
        <w:rPr>
          <w:rFonts w:ascii="Calibri" w:hAnsi="Calibri" w:eastAsia="Aptos" w:cs="Calibri"/>
          <w:sz w:val="22"/>
          <w:szCs w:val="22"/>
          <w:lang w:val="en-GB" w:eastAsia="fr-LU"/>
        </w:rPr>
        <w:t>s</w:t>
      </w:r>
      <w:r w:rsidRPr="00B979A9" w:rsidR="00F021C0">
        <w:rPr>
          <w:rFonts w:ascii="Calibri" w:hAnsi="Calibri" w:eastAsia="Aptos" w:cs="Calibri"/>
          <w:sz w:val="22"/>
          <w:szCs w:val="22"/>
          <w:lang w:val="en-GB" w:eastAsia="fr-LU"/>
        </w:rPr>
        <w:t xml:space="preserve"> are conducted in </w:t>
      </w:r>
      <w:r w:rsidRPr="00B979A9">
        <w:rPr>
          <w:rFonts w:ascii="Calibri" w:hAnsi="Calibri" w:eastAsia="Aptos" w:cs="Calibri"/>
          <w:sz w:val="22"/>
          <w:szCs w:val="22"/>
          <w:lang w:val="en-GB" w:eastAsia="fr-LU"/>
        </w:rPr>
        <w:t xml:space="preserve">an orderly and </w:t>
      </w:r>
      <w:r w:rsidRPr="000468E6">
        <w:rPr>
          <w:rFonts w:ascii="Calibri" w:hAnsi="Calibri" w:eastAsia="Aptos" w:cs="Calibri"/>
          <w:sz w:val="22"/>
          <w:szCs w:val="22"/>
          <w:lang w:val="en-GB" w:eastAsia="fr-LU"/>
        </w:rPr>
        <w:t xml:space="preserve">smooth </w:t>
      </w:r>
      <w:r w:rsidRPr="000468E6" w:rsidR="00F021C0">
        <w:rPr>
          <w:rFonts w:ascii="Calibri" w:hAnsi="Calibri" w:eastAsia="Aptos" w:cs="Calibri"/>
          <w:sz w:val="22"/>
          <w:szCs w:val="22"/>
          <w:lang w:val="en-GB" w:eastAsia="fr-LU"/>
        </w:rPr>
        <w:t>manner</w:t>
      </w:r>
      <w:r w:rsidRPr="000468E6" w:rsidR="00B979A9">
        <w:rPr>
          <w:rFonts w:ascii="Calibri" w:hAnsi="Calibri" w:eastAsia="Aptos" w:cs="Calibri"/>
          <w:sz w:val="22"/>
          <w:szCs w:val="22"/>
          <w:lang w:val="en-GB" w:eastAsia="fr-LU"/>
        </w:rPr>
        <w:t>;</w:t>
      </w:r>
      <w:r w:rsidRPr="000468E6">
        <w:rPr>
          <w:rFonts w:ascii="Calibri" w:hAnsi="Calibri" w:eastAsia="Aptos" w:cs="Calibri"/>
          <w:sz w:val="22"/>
          <w:szCs w:val="22"/>
          <w:lang w:val="en-GB" w:eastAsia="fr-LU"/>
        </w:rPr>
        <w:t xml:space="preserve"> all of the</w:t>
      </w:r>
      <w:r w:rsidRPr="00B979A9">
        <w:rPr>
          <w:rFonts w:ascii="Calibri" w:hAnsi="Calibri" w:eastAsia="Aptos" w:cs="Calibri"/>
          <w:sz w:val="22"/>
          <w:szCs w:val="22"/>
          <w:lang w:val="en-GB" w:eastAsia="fr-LU"/>
        </w:rPr>
        <w:t xml:space="preserve"> foregoing for the purposes of executing and administering the </w:t>
      </w:r>
      <w:r w:rsidRPr="00B979A9" w:rsidR="00826A32">
        <w:rPr>
          <w:rFonts w:ascii="Calibri" w:hAnsi="Calibri" w:eastAsia="Aptos" w:cs="Calibri"/>
          <w:sz w:val="22"/>
          <w:szCs w:val="22"/>
          <w:lang w:val="en-GB" w:eastAsia="fr-LU"/>
        </w:rPr>
        <w:t>M</w:t>
      </w:r>
      <w:r w:rsidRPr="00B979A9" w:rsidR="00234D1C">
        <w:rPr>
          <w:rFonts w:ascii="Calibri" w:hAnsi="Calibri" w:eastAsia="Aptos" w:cs="Calibri"/>
          <w:sz w:val="22"/>
          <w:szCs w:val="22"/>
          <w:lang w:val="en-GB" w:eastAsia="fr-LU"/>
        </w:rPr>
        <w:t xml:space="preserve">erger </w:t>
      </w:r>
      <w:r w:rsidRPr="00B979A9" w:rsidR="00826A32">
        <w:rPr>
          <w:rFonts w:ascii="Calibri" w:hAnsi="Calibri" w:eastAsia="Aptos" w:cs="Calibri"/>
          <w:sz w:val="22"/>
          <w:szCs w:val="22"/>
          <w:lang w:val="en-GB" w:eastAsia="fr-LU"/>
        </w:rPr>
        <w:t xml:space="preserve">EGM, the Merger </w:t>
      </w:r>
      <w:r w:rsidRPr="00B979A9">
        <w:rPr>
          <w:rFonts w:ascii="Calibri" w:hAnsi="Calibri" w:eastAsia="Aptos" w:cs="Calibri"/>
          <w:sz w:val="22"/>
          <w:szCs w:val="22"/>
          <w:lang w:val="en-GB" w:eastAsia="fr-LU"/>
        </w:rPr>
        <w:t xml:space="preserve">and related matters, including verifying share ownership and facilitating </w:t>
      </w:r>
      <w:r w:rsidRPr="00B979A9" w:rsidR="00826A32">
        <w:rPr>
          <w:rFonts w:ascii="Calibri" w:hAnsi="Calibri" w:eastAsia="Aptos" w:cs="Calibri"/>
          <w:sz w:val="22"/>
          <w:szCs w:val="22"/>
          <w:lang w:val="en-GB" w:eastAsia="fr-LU"/>
        </w:rPr>
        <w:t>the exercise of Withdrawal Right</w:t>
      </w:r>
      <w:r w:rsidRPr="00B979A9" w:rsidR="00F07D93">
        <w:rPr>
          <w:rFonts w:ascii="Calibri" w:hAnsi="Calibri" w:eastAsia="Aptos" w:cs="Calibri"/>
          <w:sz w:val="22"/>
          <w:szCs w:val="22"/>
          <w:lang w:val="en-GB" w:eastAsia="fr-LU"/>
        </w:rPr>
        <w:t>s</w:t>
      </w:r>
      <w:r w:rsidRPr="00B979A9">
        <w:rPr>
          <w:rFonts w:ascii="Calibri" w:hAnsi="Calibri" w:eastAsia="Aptos" w:cs="Calibri"/>
          <w:sz w:val="22"/>
          <w:szCs w:val="22"/>
          <w:lang w:val="en-GB" w:eastAsia="fr-LU"/>
        </w:rPr>
        <w:t xml:space="preserve">, </w:t>
      </w:r>
      <w:r w:rsidRPr="00B979A9" w:rsidR="00515B80">
        <w:rPr>
          <w:rFonts w:ascii="Calibri" w:hAnsi="Calibri" w:eastAsia="Aptos" w:cs="Calibri"/>
          <w:sz w:val="22"/>
          <w:szCs w:val="22"/>
          <w:lang w:val="en-GB" w:eastAsia="fr-LU"/>
        </w:rPr>
        <w:t>you will need to</w:t>
      </w:r>
      <w:r w:rsidRPr="00B979A9">
        <w:rPr>
          <w:rFonts w:ascii="Calibri" w:hAnsi="Calibri" w:eastAsia="Aptos" w:cs="Calibri"/>
          <w:sz w:val="22"/>
          <w:szCs w:val="22"/>
          <w:lang w:val="en-GB" w:eastAsia="fr-LU"/>
        </w:rPr>
        <w:t xml:space="preserve"> provide the necessary information</w:t>
      </w:r>
      <w:r w:rsidRPr="00B979A9" w:rsidR="00515B80">
        <w:rPr>
          <w:rFonts w:ascii="Calibri" w:hAnsi="Calibri" w:eastAsia="Aptos" w:cs="Calibri"/>
          <w:sz w:val="22"/>
          <w:szCs w:val="22"/>
          <w:lang w:val="en-GB" w:eastAsia="fr-LU"/>
        </w:rPr>
        <w:t xml:space="preserve"> in order for</w:t>
      </w:r>
      <w:r w:rsidRPr="00B979A9">
        <w:rPr>
          <w:rFonts w:ascii="Calibri" w:hAnsi="Calibri" w:eastAsia="Aptos" w:cs="Calibri"/>
          <w:sz w:val="22"/>
          <w:szCs w:val="22"/>
          <w:lang w:val="en-GB" w:eastAsia="fr-LU"/>
        </w:rPr>
        <w:t xml:space="preserve"> the exercise of </w:t>
      </w:r>
      <w:r w:rsidRPr="00B979A9" w:rsidR="00826A32">
        <w:rPr>
          <w:rFonts w:ascii="Calibri" w:hAnsi="Calibri" w:eastAsia="Aptos" w:cs="Calibri"/>
          <w:sz w:val="22"/>
          <w:szCs w:val="22"/>
          <w:lang w:val="en-GB" w:eastAsia="fr-LU"/>
        </w:rPr>
        <w:t>Withdrawal Right</w:t>
      </w:r>
      <w:r w:rsidRPr="00B979A9" w:rsidR="00002061">
        <w:rPr>
          <w:rFonts w:ascii="Calibri" w:hAnsi="Calibri" w:eastAsia="Aptos" w:cs="Calibri"/>
          <w:sz w:val="22"/>
          <w:szCs w:val="22"/>
          <w:lang w:val="en-GB" w:eastAsia="fr-LU"/>
        </w:rPr>
        <w:t>s</w:t>
      </w:r>
      <w:r w:rsidRPr="00B979A9" w:rsidR="00826A32">
        <w:rPr>
          <w:rFonts w:ascii="Calibri" w:hAnsi="Calibri" w:eastAsia="Aptos" w:cs="Calibri"/>
          <w:sz w:val="22"/>
          <w:szCs w:val="22"/>
          <w:lang w:val="en-GB" w:eastAsia="fr-LU"/>
        </w:rPr>
        <w:t xml:space="preserve"> </w:t>
      </w:r>
      <w:r w:rsidRPr="00B979A9" w:rsidR="00515B80">
        <w:rPr>
          <w:rFonts w:ascii="Calibri" w:hAnsi="Calibri" w:eastAsia="Aptos" w:cs="Calibri"/>
          <w:sz w:val="22"/>
          <w:szCs w:val="22"/>
          <w:lang w:val="en-GB" w:eastAsia="fr-LU"/>
        </w:rPr>
        <w:t>to</w:t>
      </w:r>
      <w:r w:rsidRPr="00B979A9" w:rsidR="00F07D93">
        <w:rPr>
          <w:rFonts w:ascii="Calibri" w:hAnsi="Calibri" w:eastAsia="Aptos" w:cs="Calibri"/>
          <w:sz w:val="22"/>
          <w:szCs w:val="22"/>
          <w:lang w:val="en-GB" w:eastAsia="fr-LU"/>
        </w:rPr>
        <w:t xml:space="preserve"> be effective</w:t>
      </w:r>
      <w:r w:rsidRPr="00B979A9">
        <w:rPr>
          <w:rFonts w:ascii="Calibri" w:hAnsi="Calibri" w:eastAsia="Aptos" w:cs="Calibri"/>
          <w:sz w:val="22"/>
          <w:szCs w:val="22"/>
          <w:lang w:val="en-GB" w:eastAsia="fr-LU"/>
        </w:rPr>
        <w:t>.</w:t>
      </w:r>
    </w:p>
    <w:p w:rsidRPr="00B979A9" w:rsidR="00C25649" w:rsidP="00C25649" w:rsidRDefault="00A07F1E" w14:paraId="474D597C" w14:textId="2E22FFCE">
      <w:pPr>
        <w:widowControl w:val="0"/>
        <w:tabs>
          <w:tab w:val="left" w:pos="426"/>
        </w:tabs>
        <w:spacing w:after="200" w:line="276" w:lineRule="auto"/>
        <w:jc w:val="both"/>
        <w:rPr>
          <w:rFonts w:ascii="Calibri" w:hAnsi="Calibri" w:eastAsia="Times New Roman" w:cs="Calibri"/>
          <w:snapToGrid w:val="0"/>
          <w:sz w:val="22"/>
          <w:szCs w:val="22"/>
          <w:lang w:val="en-GB"/>
        </w:rPr>
      </w:pPr>
      <w:r w:rsidRPr="00B979A9">
        <w:rPr>
          <w:rFonts w:ascii="Calibri" w:hAnsi="Calibri" w:eastAsia="Times New Roman" w:cs="Calibri"/>
          <w:b/>
          <w:bCs/>
          <w:snapToGrid w:val="0"/>
          <w:sz w:val="22"/>
          <w:szCs w:val="22"/>
          <w:u w:val="single"/>
          <w:lang w:val="en-GB"/>
        </w:rPr>
        <w:t>Applicability of Privacy Notice</w:t>
      </w:r>
      <w:r w:rsidRPr="00B979A9">
        <w:rPr>
          <w:rFonts w:ascii="Calibri" w:hAnsi="Calibri" w:eastAsia="Times New Roman" w:cs="Calibri"/>
          <w:snapToGrid w:val="0"/>
          <w:sz w:val="22"/>
          <w:szCs w:val="22"/>
          <w:lang w:val="en-GB"/>
        </w:rPr>
        <w:t xml:space="preserve">. </w:t>
      </w:r>
      <w:r w:rsidRPr="00B979A9" w:rsidR="0052300F">
        <w:rPr>
          <w:rFonts w:ascii="Calibri" w:hAnsi="Calibri" w:eastAsia="Times New Roman" w:cs="Calibri"/>
          <w:snapToGrid w:val="0"/>
          <w:sz w:val="22"/>
          <w:szCs w:val="22"/>
          <w:lang w:val="en-GB"/>
        </w:rPr>
        <w:t>This Privacy Notice will continue to produce its effects</w:t>
      </w:r>
      <w:r w:rsidRPr="00B979A9" w:rsidR="00515B80">
        <w:rPr>
          <w:rFonts w:ascii="Calibri" w:hAnsi="Calibri" w:eastAsia="Times New Roman" w:cs="Calibri"/>
          <w:snapToGrid w:val="0"/>
          <w:sz w:val="22"/>
          <w:szCs w:val="22"/>
          <w:lang w:val="en-GB"/>
        </w:rPr>
        <w:t xml:space="preserve"> </w:t>
      </w:r>
      <w:r w:rsidRPr="00B979A9" w:rsidR="00002061">
        <w:rPr>
          <w:rFonts w:ascii="Calibri" w:hAnsi="Calibri" w:eastAsia="Times New Roman" w:cs="Calibri"/>
          <w:snapToGrid w:val="0"/>
          <w:sz w:val="22"/>
          <w:szCs w:val="22"/>
          <w:lang w:val="en-GB"/>
        </w:rPr>
        <w:t xml:space="preserve">after </w:t>
      </w:r>
      <w:r w:rsidRPr="00B979A9" w:rsidR="0052300F">
        <w:rPr>
          <w:rFonts w:ascii="Calibri" w:hAnsi="Calibri" w:eastAsia="Times New Roman" w:cs="Calibri"/>
          <w:snapToGrid w:val="0"/>
          <w:sz w:val="22"/>
          <w:szCs w:val="22"/>
          <w:lang w:val="en-GB"/>
        </w:rPr>
        <w:t xml:space="preserve">you </w:t>
      </w:r>
      <w:r w:rsidRPr="00B979A9" w:rsidR="00373557">
        <w:rPr>
          <w:rFonts w:ascii="Calibri" w:hAnsi="Calibri" w:eastAsia="Times New Roman" w:cs="Calibri"/>
          <w:snapToGrid w:val="0"/>
          <w:sz w:val="22"/>
          <w:szCs w:val="22"/>
          <w:lang w:val="en-GB"/>
        </w:rPr>
        <w:t xml:space="preserve">have </w:t>
      </w:r>
      <w:r w:rsidRPr="00B979A9" w:rsidR="00234D1C">
        <w:rPr>
          <w:rFonts w:ascii="Calibri" w:hAnsi="Calibri" w:eastAsia="Times New Roman" w:cs="Calibri"/>
          <w:snapToGrid w:val="0"/>
          <w:sz w:val="22"/>
          <w:szCs w:val="22"/>
          <w:lang w:val="en-GB"/>
        </w:rPr>
        <w:t>exercise</w:t>
      </w:r>
      <w:r w:rsidRPr="00B979A9" w:rsidR="00373557">
        <w:rPr>
          <w:rFonts w:ascii="Calibri" w:hAnsi="Calibri" w:eastAsia="Times New Roman" w:cs="Calibri"/>
          <w:snapToGrid w:val="0"/>
          <w:sz w:val="22"/>
          <w:szCs w:val="22"/>
          <w:lang w:val="en-GB"/>
        </w:rPr>
        <w:t>d</w:t>
      </w:r>
      <w:r w:rsidRPr="00B979A9" w:rsidR="00234D1C">
        <w:rPr>
          <w:rFonts w:ascii="Calibri" w:hAnsi="Calibri" w:eastAsia="Times New Roman" w:cs="Calibri"/>
          <w:snapToGrid w:val="0"/>
          <w:sz w:val="22"/>
          <w:szCs w:val="22"/>
          <w:lang w:val="en-GB"/>
        </w:rPr>
        <w:t xml:space="preserve"> </w:t>
      </w:r>
      <w:r w:rsidRPr="00B979A9" w:rsidR="00826A32">
        <w:rPr>
          <w:rFonts w:ascii="Calibri" w:hAnsi="Calibri" w:eastAsia="Times New Roman" w:cs="Calibri"/>
          <w:snapToGrid w:val="0"/>
          <w:sz w:val="22"/>
          <w:szCs w:val="22"/>
          <w:lang w:val="en-GB"/>
        </w:rPr>
        <w:t>Withdrawal R</w:t>
      </w:r>
      <w:r w:rsidRPr="00B979A9" w:rsidR="00234D1C">
        <w:rPr>
          <w:rFonts w:ascii="Calibri" w:hAnsi="Calibri" w:eastAsia="Times New Roman" w:cs="Calibri"/>
          <w:snapToGrid w:val="0"/>
          <w:sz w:val="22"/>
          <w:szCs w:val="22"/>
          <w:lang w:val="en-GB"/>
        </w:rPr>
        <w:t>ight</w:t>
      </w:r>
      <w:r w:rsidRPr="00B979A9" w:rsidR="00002061">
        <w:rPr>
          <w:rFonts w:ascii="Calibri" w:hAnsi="Calibri" w:eastAsia="Times New Roman" w:cs="Calibri"/>
          <w:snapToGrid w:val="0"/>
          <w:sz w:val="22"/>
          <w:szCs w:val="22"/>
          <w:lang w:val="en-GB"/>
        </w:rPr>
        <w:t>s</w:t>
      </w:r>
      <w:r w:rsidRPr="00B979A9" w:rsidR="0052300F">
        <w:rPr>
          <w:rFonts w:ascii="Calibri" w:hAnsi="Calibri" w:eastAsia="Times New Roman" w:cs="Calibri"/>
          <w:snapToGrid w:val="0"/>
          <w:sz w:val="22"/>
          <w:szCs w:val="22"/>
          <w:lang w:val="en-GB"/>
        </w:rPr>
        <w:t>.</w:t>
      </w:r>
    </w:p>
    <w:p w:rsidRPr="00B979A9" w:rsidR="00B979A9" w:rsidP="00C25649" w:rsidRDefault="00A07F1E" w14:paraId="725E3C4C" w14:textId="4A707F7B">
      <w:pPr>
        <w:widowControl w:val="0"/>
        <w:tabs>
          <w:tab w:val="left" w:pos="426"/>
        </w:tabs>
        <w:spacing w:after="200" w:line="276" w:lineRule="auto"/>
        <w:jc w:val="both"/>
        <w:rPr>
          <w:rFonts w:ascii="Calibri" w:hAnsi="Calibri" w:eastAsia="Times New Roman" w:cs="Calibri"/>
          <w:snapToGrid w:val="0"/>
          <w:sz w:val="22"/>
          <w:szCs w:val="22"/>
          <w:lang w:val="en-GB"/>
        </w:rPr>
      </w:pPr>
      <w:r w:rsidRPr="00B979A9">
        <w:rPr>
          <w:rFonts w:ascii="Calibri" w:hAnsi="Calibri" w:eastAsia="Times New Roman" w:cs="Calibri"/>
          <w:b/>
          <w:bCs/>
          <w:snapToGrid w:val="0"/>
          <w:sz w:val="22"/>
          <w:szCs w:val="22"/>
          <w:u w:val="single"/>
          <w:lang w:val="en-GB"/>
        </w:rPr>
        <w:t>Recipients and transfers</w:t>
      </w:r>
      <w:r w:rsidRPr="00B979A9">
        <w:rPr>
          <w:rFonts w:ascii="Calibri" w:hAnsi="Calibri" w:eastAsia="Times New Roman" w:cs="Calibri"/>
          <w:snapToGrid w:val="0"/>
          <w:sz w:val="22"/>
          <w:szCs w:val="22"/>
          <w:lang w:val="en-GB"/>
        </w:rPr>
        <w:t xml:space="preserve">. </w:t>
      </w:r>
      <w:r w:rsidRPr="00B979A9" w:rsidR="00B979A9">
        <w:rPr>
          <w:rFonts w:ascii="Calibri" w:hAnsi="Calibri" w:eastAsia="Times New Roman" w:cs="Calibri"/>
          <w:snapToGrid w:val="0"/>
          <w:sz w:val="22"/>
          <w:szCs w:val="22"/>
          <w:lang w:val="en-GB"/>
        </w:rPr>
        <w:t>P</w:t>
      </w:r>
      <w:r w:rsidRPr="00B979A9" w:rsidR="003E00C1">
        <w:rPr>
          <w:rFonts w:ascii="Calibri" w:hAnsi="Calibri" w:eastAsia="Times New Roman" w:cs="Calibri"/>
          <w:snapToGrid w:val="0"/>
          <w:sz w:val="22"/>
          <w:szCs w:val="22"/>
          <w:lang w:val="en-GB"/>
        </w:rPr>
        <w:t xml:space="preserve">ersonal data </w:t>
      </w:r>
      <w:r w:rsidRPr="00B979A9" w:rsidR="00B979A9">
        <w:rPr>
          <w:rFonts w:ascii="Calibri" w:hAnsi="Calibri" w:eastAsia="Times New Roman" w:cs="Calibri"/>
          <w:snapToGrid w:val="0"/>
          <w:sz w:val="22"/>
          <w:szCs w:val="22"/>
          <w:lang w:val="en-GB"/>
        </w:rPr>
        <w:t xml:space="preserve">received in the context of Withdrawal Rights may </w:t>
      </w:r>
      <w:r w:rsidRPr="00B979A9" w:rsidR="003E00C1">
        <w:rPr>
          <w:rFonts w:ascii="Calibri" w:hAnsi="Calibri" w:eastAsia="Times New Roman" w:cs="Calibri"/>
          <w:snapToGrid w:val="0"/>
          <w:sz w:val="22"/>
          <w:szCs w:val="22"/>
          <w:lang w:val="en-GB"/>
        </w:rPr>
        <w:t xml:space="preserve">be shared with </w:t>
      </w:r>
      <w:r w:rsidRPr="00B979A9" w:rsidR="00B979A9">
        <w:rPr>
          <w:rFonts w:ascii="Calibri" w:hAnsi="Calibri" w:eastAsia="Times New Roman" w:cs="Calibri"/>
          <w:snapToGrid w:val="0"/>
          <w:sz w:val="22"/>
          <w:szCs w:val="22"/>
          <w:lang w:val="en-GB"/>
        </w:rPr>
        <w:t>the following categories of recipients:</w:t>
      </w:r>
    </w:p>
    <w:p w:rsidRPr="00B979A9" w:rsidR="00B979A9" w:rsidP="00B979A9" w:rsidRDefault="000468E6" w14:paraId="055CEB7F" w14:textId="21010DDB">
      <w:pPr>
        <w:pStyle w:val="ListParagraph"/>
        <w:widowControl w:val="0"/>
        <w:numPr>
          <w:ilvl w:val="0"/>
          <w:numId w:val="86"/>
        </w:numPr>
        <w:tabs>
          <w:tab w:val="left" w:pos="426"/>
        </w:tabs>
        <w:spacing w:after="200" w:line="276" w:lineRule="auto"/>
        <w:jc w:val="both"/>
        <w:rPr>
          <w:rFonts w:ascii="Calibri" w:hAnsi="Calibri" w:eastAsia="Times New Roman" w:cs="Calibri"/>
          <w:snapToGrid w:val="0"/>
          <w:sz w:val="22"/>
          <w:szCs w:val="22"/>
          <w:lang w:val="en-GB"/>
        </w:rPr>
      </w:pPr>
      <w:r>
        <w:rPr>
          <w:rFonts w:ascii="Calibri" w:hAnsi="Calibri" w:eastAsia="Times New Roman" w:cs="Calibri"/>
          <w:snapToGrid w:val="0"/>
          <w:sz w:val="22"/>
          <w:szCs w:val="22"/>
          <w:lang w:val="en-GB"/>
        </w:rPr>
        <w:t>c</w:t>
      </w:r>
      <w:r w:rsidRPr="00B979A9" w:rsidR="00C25649">
        <w:rPr>
          <w:rFonts w:ascii="Calibri" w:hAnsi="Calibri" w:eastAsia="Times New Roman" w:cs="Calibri"/>
          <w:snapToGrid w:val="0"/>
          <w:sz w:val="22"/>
          <w:szCs w:val="22"/>
          <w:lang w:val="en-GB"/>
        </w:rPr>
        <w:t>ompan</w:t>
      </w:r>
      <w:r w:rsidRPr="00B979A9" w:rsidR="00B979A9">
        <w:rPr>
          <w:rFonts w:ascii="Calibri" w:hAnsi="Calibri" w:eastAsia="Times New Roman" w:cs="Calibri"/>
          <w:snapToGrid w:val="0"/>
          <w:sz w:val="22"/>
          <w:szCs w:val="22"/>
          <w:lang w:val="en-GB"/>
        </w:rPr>
        <w:t xml:space="preserve">ies affiliated </w:t>
      </w:r>
      <w:r>
        <w:rPr>
          <w:rFonts w:ascii="Calibri" w:hAnsi="Calibri" w:eastAsia="Times New Roman" w:cs="Calibri"/>
          <w:snapToGrid w:val="0"/>
          <w:sz w:val="22"/>
          <w:szCs w:val="22"/>
          <w:lang w:val="en-GB"/>
        </w:rPr>
        <w:t>with</w:t>
      </w:r>
      <w:r w:rsidRPr="00B979A9">
        <w:rPr>
          <w:rFonts w:ascii="Calibri" w:hAnsi="Calibri" w:eastAsia="Times New Roman" w:cs="Calibri"/>
          <w:snapToGrid w:val="0"/>
          <w:sz w:val="22"/>
          <w:szCs w:val="22"/>
          <w:lang w:val="en-GB"/>
        </w:rPr>
        <w:t xml:space="preserve"> </w:t>
      </w:r>
      <w:proofErr w:type="gramStart"/>
      <w:r w:rsidRPr="00B979A9" w:rsidR="00B979A9">
        <w:rPr>
          <w:rFonts w:ascii="Calibri" w:hAnsi="Calibri" w:eastAsia="Times New Roman" w:cs="Calibri"/>
          <w:snapToGrid w:val="0"/>
          <w:sz w:val="22"/>
          <w:szCs w:val="22"/>
          <w:lang w:val="en-GB"/>
        </w:rPr>
        <w:t>Subsea7;</w:t>
      </w:r>
      <w:proofErr w:type="gramEnd"/>
    </w:p>
    <w:p w:rsidRPr="00B979A9" w:rsidR="00B979A9" w:rsidP="00B979A9" w:rsidRDefault="000468E6" w14:paraId="2F3D624A" w14:textId="6BEC1FDF">
      <w:pPr>
        <w:pStyle w:val="ListParagraph"/>
        <w:widowControl w:val="0"/>
        <w:numPr>
          <w:ilvl w:val="0"/>
          <w:numId w:val="86"/>
        </w:numPr>
        <w:tabs>
          <w:tab w:val="left" w:pos="426"/>
        </w:tabs>
        <w:spacing w:after="200" w:line="276" w:lineRule="auto"/>
        <w:jc w:val="both"/>
        <w:rPr>
          <w:rFonts w:ascii="Calibri" w:hAnsi="Calibri" w:eastAsia="Times New Roman" w:cs="Calibri"/>
          <w:snapToGrid w:val="0"/>
          <w:sz w:val="22"/>
          <w:szCs w:val="22"/>
          <w:lang w:val="en-GB"/>
        </w:rPr>
      </w:pPr>
      <w:r>
        <w:rPr>
          <w:rFonts w:ascii="Calibri" w:hAnsi="Calibri" w:eastAsia="Times New Roman" w:cs="Calibri"/>
          <w:snapToGrid w:val="0"/>
          <w:sz w:val="22"/>
          <w:szCs w:val="22"/>
          <w:lang w:val="en-GB"/>
        </w:rPr>
        <w:t>a</w:t>
      </w:r>
      <w:r w:rsidRPr="00B979A9" w:rsidR="00B979A9">
        <w:rPr>
          <w:rFonts w:ascii="Calibri" w:hAnsi="Calibri" w:eastAsia="Times New Roman" w:cs="Calibri"/>
          <w:snapToGrid w:val="0"/>
          <w:sz w:val="22"/>
          <w:szCs w:val="22"/>
          <w:lang w:val="en-GB"/>
        </w:rPr>
        <w:t>gents of Subsea7 in the context of the Merger</w:t>
      </w:r>
      <w:r w:rsidR="008D39FD">
        <w:rPr>
          <w:rFonts w:ascii="Calibri" w:hAnsi="Calibri" w:eastAsia="Times New Roman" w:cs="Calibri"/>
          <w:snapToGrid w:val="0"/>
          <w:sz w:val="22"/>
          <w:szCs w:val="22"/>
          <w:lang w:val="en-GB"/>
        </w:rPr>
        <w:t xml:space="preserve"> and the execution of Withdrawal </w:t>
      </w:r>
      <w:proofErr w:type="gramStart"/>
      <w:r w:rsidR="008D39FD">
        <w:rPr>
          <w:rFonts w:ascii="Calibri" w:hAnsi="Calibri" w:eastAsia="Times New Roman" w:cs="Calibri"/>
          <w:snapToGrid w:val="0"/>
          <w:sz w:val="22"/>
          <w:szCs w:val="22"/>
          <w:lang w:val="en-GB"/>
        </w:rPr>
        <w:t>Rights</w:t>
      </w:r>
      <w:r w:rsidRPr="00B979A9" w:rsidR="00B979A9">
        <w:rPr>
          <w:rFonts w:ascii="Calibri" w:hAnsi="Calibri" w:eastAsia="Times New Roman" w:cs="Calibri"/>
          <w:snapToGrid w:val="0"/>
          <w:sz w:val="22"/>
          <w:szCs w:val="22"/>
          <w:lang w:val="en-GB"/>
        </w:rPr>
        <w:t>;</w:t>
      </w:r>
      <w:proofErr w:type="gramEnd"/>
    </w:p>
    <w:p w:rsidRPr="00B979A9" w:rsidR="00B979A9" w:rsidP="00B979A9" w:rsidRDefault="00B979A9" w14:paraId="3552F1F3" w14:textId="4A18D670">
      <w:pPr>
        <w:pStyle w:val="ListParagraph"/>
        <w:widowControl w:val="0"/>
        <w:numPr>
          <w:ilvl w:val="0"/>
          <w:numId w:val="86"/>
        </w:numPr>
        <w:tabs>
          <w:tab w:val="left" w:pos="426"/>
        </w:tabs>
        <w:spacing w:after="200" w:line="276" w:lineRule="auto"/>
        <w:jc w:val="both"/>
        <w:rPr>
          <w:rFonts w:ascii="Calibri" w:hAnsi="Calibri" w:eastAsia="Times New Roman" w:cs="Calibri"/>
          <w:snapToGrid w:val="0"/>
          <w:sz w:val="22"/>
          <w:szCs w:val="22"/>
          <w:lang w:val="en-GB"/>
        </w:rPr>
      </w:pPr>
      <w:r w:rsidRPr="00B979A9">
        <w:rPr>
          <w:rFonts w:ascii="Calibri" w:hAnsi="Calibri" w:eastAsia="Times New Roman" w:cs="Calibri"/>
          <w:snapToGrid w:val="0"/>
          <w:sz w:val="22"/>
          <w:szCs w:val="22"/>
          <w:lang w:val="en-GB"/>
        </w:rPr>
        <w:t xml:space="preserve">Saipem S.p.A. and its </w:t>
      </w:r>
      <w:proofErr w:type="gramStart"/>
      <w:r w:rsidRPr="00B979A9">
        <w:rPr>
          <w:rFonts w:ascii="Calibri" w:hAnsi="Calibri" w:eastAsia="Times New Roman" w:cs="Calibri"/>
          <w:snapToGrid w:val="0"/>
          <w:sz w:val="22"/>
          <w:szCs w:val="22"/>
          <w:lang w:val="en-GB"/>
        </w:rPr>
        <w:t>affiliates;</w:t>
      </w:r>
      <w:proofErr w:type="gramEnd"/>
    </w:p>
    <w:p w:rsidRPr="00B979A9" w:rsidR="00B979A9" w:rsidP="00B979A9" w:rsidRDefault="000468E6" w14:paraId="43F926F4" w14:textId="5C8FAE83">
      <w:pPr>
        <w:pStyle w:val="ListParagraph"/>
        <w:widowControl w:val="0"/>
        <w:numPr>
          <w:ilvl w:val="0"/>
          <w:numId w:val="86"/>
        </w:numPr>
        <w:tabs>
          <w:tab w:val="left" w:pos="426"/>
        </w:tabs>
        <w:spacing w:after="200" w:line="276" w:lineRule="auto"/>
        <w:jc w:val="both"/>
        <w:rPr>
          <w:rFonts w:ascii="Calibri" w:hAnsi="Calibri" w:eastAsia="Times New Roman" w:cs="Calibri"/>
          <w:snapToGrid w:val="0"/>
          <w:sz w:val="22"/>
          <w:szCs w:val="22"/>
          <w:lang w:val="en-GB"/>
        </w:rPr>
      </w:pPr>
      <w:r>
        <w:rPr>
          <w:rFonts w:ascii="Calibri" w:hAnsi="Calibri" w:eastAsia="Times New Roman" w:cs="Calibri"/>
          <w:snapToGrid w:val="0"/>
          <w:sz w:val="22"/>
          <w:szCs w:val="22"/>
          <w:lang w:val="en-GB"/>
        </w:rPr>
        <w:lastRenderedPageBreak/>
        <w:t>c</w:t>
      </w:r>
      <w:r w:rsidRPr="00B979A9" w:rsidR="00B979A9">
        <w:rPr>
          <w:rFonts w:ascii="Calibri" w:hAnsi="Calibri" w:eastAsia="Times New Roman" w:cs="Calibri"/>
          <w:snapToGrid w:val="0"/>
          <w:sz w:val="22"/>
          <w:szCs w:val="22"/>
          <w:lang w:val="en-GB"/>
        </w:rPr>
        <w:t xml:space="preserve">ustodians, and clearing and settlement </w:t>
      </w:r>
      <w:proofErr w:type="gramStart"/>
      <w:r w:rsidRPr="00B979A9" w:rsidR="00B979A9">
        <w:rPr>
          <w:rFonts w:ascii="Calibri" w:hAnsi="Calibri" w:eastAsia="Times New Roman" w:cs="Calibri"/>
          <w:snapToGrid w:val="0"/>
          <w:sz w:val="22"/>
          <w:szCs w:val="22"/>
          <w:lang w:val="en-GB"/>
        </w:rPr>
        <w:t>systems;</w:t>
      </w:r>
      <w:proofErr w:type="gramEnd"/>
    </w:p>
    <w:p w:rsidRPr="00B979A9" w:rsidR="00B979A9" w:rsidP="00B979A9" w:rsidRDefault="000468E6" w14:paraId="7415D563" w14:textId="0F26C537">
      <w:pPr>
        <w:pStyle w:val="ListParagraph"/>
        <w:widowControl w:val="0"/>
        <w:numPr>
          <w:ilvl w:val="0"/>
          <w:numId w:val="86"/>
        </w:numPr>
        <w:tabs>
          <w:tab w:val="left" w:pos="426"/>
        </w:tabs>
        <w:spacing w:after="200" w:line="276" w:lineRule="auto"/>
        <w:jc w:val="both"/>
        <w:rPr>
          <w:rFonts w:ascii="Calibri" w:hAnsi="Calibri" w:eastAsia="Times New Roman" w:cs="Calibri"/>
          <w:snapToGrid w:val="0"/>
          <w:sz w:val="22"/>
          <w:szCs w:val="22"/>
          <w:lang w:val="en-GB"/>
        </w:rPr>
      </w:pPr>
      <w:r>
        <w:rPr>
          <w:rFonts w:ascii="Calibri" w:hAnsi="Calibri" w:eastAsia="Times New Roman" w:cs="Calibri"/>
          <w:snapToGrid w:val="0"/>
          <w:sz w:val="22"/>
          <w:szCs w:val="22"/>
          <w:lang w:val="en-GB"/>
        </w:rPr>
        <w:t>a</w:t>
      </w:r>
      <w:r w:rsidRPr="00B979A9" w:rsidR="00C25649">
        <w:rPr>
          <w:rFonts w:ascii="Calibri" w:hAnsi="Calibri" w:eastAsia="Times New Roman" w:cs="Calibri"/>
          <w:snapToGrid w:val="0"/>
          <w:sz w:val="22"/>
          <w:szCs w:val="22"/>
          <w:lang w:val="en-GB"/>
        </w:rPr>
        <w:t>uditors, legal, financial or other advisers</w:t>
      </w:r>
      <w:r w:rsidR="00651D71">
        <w:rPr>
          <w:rFonts w:ascii="Calibri" w:hAnsi="Calibri" w:eastAsia="Times New Roman" w:cs="Calibri"/>
          <w:snapToGrid w:val="0"/>
          <w:sz w:val="22"/>
          <w:szCs w:val="22"/>
          <w:lang w:val="en-GB"/>
        </w:rPr>
        <w:t xml:space="preserve"> of </w:t>
      </w:r>
      <w:proofErr w:type="gramStart"/>
      <w:r w:rsidR="00651D71">
        <w:rPr>
          <w:rFonts w:ascii="Calibri" w:hAnsi="Calibri" w:eastAsia="Times New Roman" w:cs="Calibri"/>
          <w:snapToGrid w:val="0"/>
          <w:sz w:val="22"/>
          <w:szCs w:val="22"/>
          <w:lang w:val="en-GB"/>
        </w:rPr>
        <w:t>Subsea7</w:t>
      </w:r>
      <w:r w:rsidRPr="00B979A9" w:rsidR="00C25649">
        <w:rPr>
          <w:rFonts w:ascii="Calibri" w:hAnsi="Calibri" w:eastAsia="Times New Roman" w:cs="Calibri"/>
          <w:snapToGrid w:val="0"/>
          <w:sz w:val="22"/>
          <w:szCs w:val="22"/>
          <w:lang w:val="en-GB"/>
        </w:rPr>
        <w:t>;</w:t>
      </w:r>
      <w:proofErr w:type="gramEnd"/>
    </w:p>
    <w:p w:rsidRPr="00B979A9" w:rsidR="00B979A9" w:rsidP="00B979A9" w:rsidRDefault="000468E6" w14:paraId="44DD6C47" w14:textId="5D68787D">
      <w:pPr>
        <w:pStyle w:val="ListParagraph"/>
        <w:widowControl w:val="0"/>
        <w:numPr>
          <w:ilvl w:val="0"/>
          <w:numId w:val="86"/>
        </w:numPr>
        <w:tabs>
          <w:tab w:val="left" w:pos="426"/>
        </w:tabs>
        <w:spacing w:after="200" w:line="276" w:lineRule="auto"/>
        <w:jc w:val="both"/>
        <w:rPr>
          <w:rFonts w:ascii="Calibri" w:hAnsi="Calibri" w:eastAsia="Times New Roman" w:cs="Calibri"/>
          <w:snapToGrid w:val="0"/>
          <w:sz w:val="22"/>
          <w:szCs w:val="22"/>
          <w:lang w:val="en-GB"/>
        </w:rPr>
      </w:pPr>
      <w:r>
        <w:rPr>
          <w:rFonts w:ascii="Calibri" w:hAnsi="Calibri" w:eastAsia="Times New Roman" w:cs="Calibri"/>
          <w:snapToGrid w:val="0"/>
          <w:sz w:val="22"/>
          <w:szCs w:val="22"/>
          <w:lang w:val="en-GB"/>
        </w:rPr>
        <w:t>s</w:t>
      </w:r>
      <w:r w:rsidRPr="00B979A9" w:rsidR="00B979A9">
        <w:rPr>
          <w:rFonts w:ascii="Calibri" w:hAnsi="Calibri" w:eastAsia="Times New Roman" w:cs="Calibri"/>
          <w:snapToGrid w:val="0"/>
          <w:sz w:val="22"/>
          <w:szCs w:val="22"/>
          <w:lang w:val="en-GB"/>
        </w:rPr>
        <w:t xml:space="preserve">ervice </w:t>
      </w:r>
      <w:r w:rsidRPr="00B979A9" w:rsidR="00C25649">
        <w:rPr>
          <w:rFonts w:ascii="Calibri" w:hAnsi="Calibri" w:eastAsia="Times New Roman" w:cs="Calibri"/>
          <w:snapToGrid w:val="0"/>
          <w:sz w:val="22"/>
          <w:szCs w:val="22"/>
          <w:lang w:val="en-GB"/>
        </w:rPr>
        <w:t>providers</w:t>
      </w:r>
      <w:r>
        <w:rPr>
          <w:rFonts w:ascii="Calibri" w:hAnsi="Calibri" w:eastAsia="Times New Roman" w:cs="Calibri"/>
          <w:snapToGrid w:val="0"/>
          <w:sz w:val="22"/>
          <w:szCs w:val="22"/>
          <w:lang w:val="en-GB"/>
        </w:rPr>
        <w:t xml:space="preserve"> in connection with the Merger and the execution of Withdrawal </w:t>
      </w:r>
      <w:proofErr w:type="gramStart"/>
      <w:r>
        <w:rPr>
          <w:rFonts w:ascii="Calibri" w:hAnsi="Calibri" w:eastAsia="Times New Roman" w:cs="Calibri"/>
          <w:snapToGrid w:val="0"/>
          <w:sz w:val="22"/>
          <w:szCs w:val="22"/>
          <w:lang w:val="en-GB"/>
        </w:rPr>
        <w:t>Rights</w:t>
      </w:r>
      <w:r w:rsidRPr="00B979A9" w:rsidR="00C25649">
        <w:rPr>
          <w:rFonts w:ascii="Calibri" w:hAnsi="Calibri" w:eastAsia="Times New Roman" w:cs="Calibri"/>
          <w:snapToGrid w:val="0"/>
          <w:sz w:val="22"/>
          <w:szCs w:val="22"/>
          <w:lang w:val="en-GB"/>
        </w:rPr>
        <w:t>;</w:t>
      </w:r>
      <w:proofErr w:type="gramEnd"/>
    </w:p>
    <w:p w:rsidRPr="00B979A9" w:rsidR="00B979A9" w:rsidP="00B979A9" w:rsidRDefault="000468E6" w14:paraId="0E724649" w14:textId="0BE34561">
      <w:pPr>
        <w:pStyle w:val="ListParagraph"/>
        <w:widowControl w:val="0"/>
        <w:numPr>
          <w:ilvl w:val="0"/>
          <w:numId w:val="86"/>
        </w:numPr>
        <w:tabs>
          <w:tab w:val="left" w:pos="426"/>
        </w:tabs>
        <w:spacing w:after="200" w:line="276" w:lineRule="auto"/>
        <w:jc w:val="both"/>
        <w:rPr>
          <w:rFonts w:ascii="Calibri" w:hAnsi="Calibri" w:eastAsia="Times New Roman" w:cs="Calibri"/>
          <w:snapToGrid w:val="0"/>
          <w:sz w:val="22"/>
          <w:szCs w:val="22"/>
          <w:lang w:val="en-GB"/>
        </w:rPr>
      </w:pPr>
      <w:r>
        <w:rPr>
          <w:rFonts w:ascii="Calibri" w:hAnsi="Calibri" w:eastAsia="Times New Roman" w:cs="Calibri"/>
          <w:snapToGrid w:val="0"/>
          <w:sz w:val="22"/>
          <w:szCs w:val="22"/>
          <w:lang w:val="en-GB"/>
        </w:rPr>
        <w:t>p</w:t>
      </w:r>
      <w:r w:rsidRPr="00B979A9" w:rsidR="00C25649">
        <w:rPr>
          <w:rFonts w:ascii="Calibri" w:hAnsi="Calibri" w:eastAsia="Times New Roman" w:cs="Calibri"/>
          <w:snapToGrid w:val="0"/>
          <w:sz w:val="22"/>
          <w:szCs w:val="22"/>
          <w:lang w:val="en-GB"/>
        </w:rPr>
        <w:t xml:space="preserve">ublic, governmental, administrative or judicial </w:t>
      </w:r>
      <w:proofErr w:type="gramStart"/>
      <w:r w:rsidRPr="00B979A9" w:rsidR="00C25649">
        <w:rPr>
          <w:rFonts w:ascii="Calibri" w:hAnsi="Calibri" w:eastAsia="Times New Roman" w:cs="Calibri"/>
          <w:snapToGrid w:val="0"/>
          <w:sz w:val="22"/>
          <w:szCs w:val="22"/>
          <w:lang w:val="en-GB"/>
        </w:rPr>
        <w:t>entities</w:t>
      </w:r>
      <w:r w:rsidRPr="00B979A9" w:rsidR="00B979A9">
        <w:rPr>
          <w:rFonts w:ascii="Calibri" w:hAnsi="Calibri" w:eastAsia="Times New Roman" w:cs="Calibri"/>
          <w:snapToGrid w:val="0"/>
          <w:sz w:val="22"/>
          <w:szCs w:val="22"/>
          <w:lang w:val="en-GB"/>
        </w:rPr>
        <w:t>;</w:t>
      </w:r>
      <w:proofErr w:type="gramEnd"/>
    </w:p>
    <w:p w:rsidRPr="00B979A9" w:rsidR="00B979A9" w:rsidP="00B979A9" w:rsidRDefault="00B979A9" w14:paraId="43FC9CB9" w14:textId="07E2F82F">
      <w:pPr>
        <w:widowControl w:val="0"/>
        <w:tabs>
          <w:tab w:val="left" w:pos="426"/>
        </w:tabs>
        <w:spacing w:after="200" w:line="276" w:lineRule="auto"/>
        <w:jc w:val="both"/>
        <w:rPr>
          <w:rFonts w:ascii="Calibri" w:hAnsi="Calibri" w:eastAsia="Times New Roman" w:cs="Calibri"/>
          <w:snapToGrid w:val="0"/>
          <w:sz w:val="22"/>
          <w:szCs w:val="22"/>
          <w:lang w:val="en-GB"/>
        </w:rPr>
      </w:pPr>
      <w:r w:rsidRPr="00B979A9">
        <w:rPr>
          <w:rFonts w:ascii="Calibri" w:hAnsi="Calibri" w:eastAsia="Times New Roman" w:cs="Calibri"/>
          <w:snapToGrid w:val="0"/>
          <w:sz w:val="22"/>
          <w:szCs w:val="22"/>
          <w:lang w:val="en-GB"/>
        </w:rPr>
        <w:t xml:space="preserve">all of which could </w:t>
      </w:r>
      <w:proofErr w:type="gramStart"/>
      <w:r w:rsidRPr="00B979A9">
        <w:rPr>
          <w:rFonts w:ascii="Calibri" w:hAnsi="Calibri" w:eastAsia="Times New Roman" w:cs="Calibri"/>
          <w:snapToGrid w:val="0"/>
          <w:sz w:val="22"/>
          <w:szCs w:val="22"/>
          <w:lang w:val="en-GB"/>
        </w:rPr>
        <w:t>be located in</w:t>
      </w:r>
      <w:proofErr w:type="gramEnd"/>
      <w:r w:rsidRPr="00B979A9">
        <w:rPr>
          <w:rFonts w:ascii="Calibri" w:hAnsi="Calibri" w:eastAsia="Times New Roman" w:cs="Calibri"/>
          <w:snapToGrid w:val="0"/>
          <w:sz w:val="22"/>
          <w:szCs w:val="22"/>
          <w:lang w:val="en-GB"/>
        </w:rPr>
        <w:t xml:space="preserve"> Luxembourg or </w:t>
      </w:r>
      <w:r w:rsidR="00BC313D">
        <w:rPr>
          <w:rFonts w:ascii="Calibri" w:hAnsi="Calibri" w:eastAsia="Times New Roman" w:cs="Calibri"/>
          <w:snapToGrid w:val="0"/>
          <w:sz w:val="22"/>
          <w:szCs w:val="22"/>
          <w:lang w:val="en-GB"/>
        </w:rPr>
        <w:t>elsewhere</w:t>
      </w:r>
      <w:r w:rsidRPr="00B979A9">
        <w:rPr>
          <w:rFonts w:ascii="Calibri" w:hAnsi="Calibri" w:eastAsia="Times New Roman" w:cs="Calibri"/>
          <w:snapToGrid w:val="0"/>
          <w:sz w:val="22"/>
          <w:szCs w:val="22"/>
          <w:lang w:val="en-GB"/>
        </w:rPr>
        <w:t>.</w:t>
      </w:r>
      <w:r w:rsidR="00BC313D">
        <w:rPr>
          <w:rFonts w:ascii="Calibri" w:hAnsi="Calibri" w:eastAsia="Times New Roman" w:cs="Calibri"/>
          <w:snapToGrid w:val="0"/>
          <w:sz w:val="22"/>
          <w:szCs w:val="22"/>
          <w:lang w:val="en-GB"/>
        </w:rPr>
        <w:t xml:space="preserve"> No transfers out of the European Union or the European Economic Area are anticipated.</w:t>
      </w:r>
    </w:p>
    <w:p w:rsidRPr="00B979A9" w:rsidR="00C25649" w:rsidP="00C25649" w:rsidRDefault="00A07F1E" w14:paraId="0E3BD964" w14:textId="2DA71D02">
      <w:pPr>
        <w:widowControl w:val="0"/>
        <w:tabs>
          <w:tab w:val="left" w:pos="426"/>
        </w:tabs>
        <w:spacing w:after="200" w:line="276" w:lineRule="auto"/>
        <w:jc w:val="both"/>
        <w:rPr>
          <w:rFonts w:ascii="Calibri" w:hAnsi="Calibri" w:eastAsia="Aptos" w:cs="Calibri"/>
          <w:sz w:val="22"/>
          <w:szCs w:val="22"/>
          <w:lang w:val="en-GB" w:eastAsia="fr-LU"/>
        </w:rPr>
      </w:pPr>
      <w:r w:rsidRPr="00B979A9">
        <w:rPr>
          <w:rFonts w:ascii="Calibri" w:hAnsi="Calibri" w:eastAsia="Aptos" w:cs="Calibri"/>
          <w:b/>
          <w:bCs/>
          <w:sz w:val="22"/>
          <w:szCs w:val="22"/>
          <w:u w:val="single"/>
          <w:lang w:val="en-GB" w:eastAsia="fr-LU"/>
        </w:rPr>
        <w:t>Retention</w:t>
      </w:r>
      <w:r w:rsidRPr="00B979A9">
        <w:rPr>
          <w:rFonts w:ascii="Calibri" w:hAnsi="Calibri" w:eastAsia="Aptos" w:cs="Calibri"/>
          <w:sz w:val="22"/>
          <w:szCs w:val="22"/>
          <w:lang w:val="en-GB" w:eastAsia="fr-LU"/>
        </w:rPr>
        <w:t xml:space="preserve">. </w:t>
      </w:r>
      <w:r w:rsidRPr="00B979A9" w:rsidR="00C25649">
        <w:rPr>
          <w:rFonts w:ascii="Calibri" w:hAnsi="Calibri" w:eastAsia="Times New Roman" w:cs="Calibri"/>
          <w:snapToGrid w:val="0"/>
          <w:sz w:val="22"/>
          <w:szCs w:val="22"/>
          <w:lang w:val="en-GB"/>
        </w:rPr>
        <w:t xml:space="preserve">We will not keep personal data for longer than the time necessary for satisfying the </w:t>
      </w:r>
      <w:proofErr w:type="gramStart"/>
      <w:r w:rsidRPr="00B979A9" w:rsidR="00C25649">
        <w:rPr>
          <w:rFonts w:ascii="Calibri" w:hAnsi="Calibri" w:eastAsia="Times New Roman" w:cs="Calibri"/>
          <w:snapToGrid w:val="0"/>
          <w:sz w:val="22"/>
          <w:szCs w:val="22"/>
          <w:lang w:val="en-GB"/>
        </w:rPr>
        <w:t>aforementioned purposes</w:t>
      </w:r>
      <w:proofErr w:type="gramEnd"/>
      <w:r w:rsidRPr="00B979A9" w:rsidR="00C25649">
        <w:rPr>
          <w:rFonts w:ascii="Calibri" w:hAnsi="Calibri" w:eastAsia="Times New Roman" w:cs="Calibri"/>
          <w:snapToGrid w:val="0"/>
          <w:sz w:val="22"/>
          <w:szCs w:val="22"/>
          <w:lang w:val="en-GB"/>
        </w:rPr>
        <w:t>,</w:t>
      </w:r>
      <w:r w:rsidRPr="00DE013D" w:rsidR="00815A08">
        <w:rPr>
          <w:rFonts w:eastAsia="Times New Roman"/>
          <w:sz w:val="27"/>
          <w:szCs w:val="27"/>
          <w:lang w:val="en-US"/>
        </w:rPr>
        <w:t xml:space="preserve"> </w:t>
      </w:r>
      <w:r w:rsidRPr="00DE013D" w:rsidR="00815A08">
        <w:rPr>
          <w:rFonts w:ascii="Calibri" w:hAnsi="Calibri" w:eastAsia="Times New Roman" w:cs="Calibri"/>
          <w:snapToGrid w:val="0"/>
          <w:sz w:val="22"/>
          <w:szCs w:val="22"/>
          <w:lang w:val="en-US"/>
        </w:rPr>
        <w:t>which shall in principle be of maximum 10 years from the date when the relevant obligation is born, as per the applicable legal limitation period in commercial</w:t>
      </w:r>
      <w:r w:rsidR="009C11FA">
        <w:rPr>
          <w:rFonts w:ascii="Calibri" w:hAnsi="Calibri" w:eastAsia="Times New Roman" w:cs="Calibri"/>
          <w:snapToGrid w:val="0"/>
          <w:sz w:val="22"/>
          <w:szCs w:val="22"/>
          <w:lang w:val="en-US"/>
        </w:rPr>
        <w:t xml:space="preserve"> matters</w:t>
      </w:r>
      <w:r w:rsidR="007F0FBE">
        <w:rPr>
          <w:rFonts w:ascii="Calibri" w:hAnsi="Calibri" w:eastAsia="Times New Roman" w:cs="Calibri"/>
          <w:snapToGrid w:val="0"/>
          <w:sz w:val="22"/>
          <w:szCs w:val="22"/>
          <w:lang w:val="en-GB"/>
        </w:rPr>
        <w:t>.</w:t>
      </w:r>
      <w:r w:rsidR="009C11FA">
        <w:rPr>
          <w:rFonts w:ascii="Calibri" w:hAnsi="Calibri" w:eastAsia="Times New Roman" w:cs="Calibri"/>
          <w:snapToGrid w:val="0"/>
          <w:sz w:val="22"/>
          <w:szCs w:val="22"/>
          <w:lang w:val="en-GB"/>
        </w:rPr>
        <w:t xml:space="preserve"> </w:t>
      </w:r>
      <w:r w:rsidRPr="00B979A9" w:rsidR="00C25649">
        <w:rPr>
          <w:rFonts w:ascii="Calibri" w:hAnsi="Calibri" w:eastAsia="Times New Roman" w:cs="Calibri"/>
          <w:snapToGrid w:val="0"/>
          <w:sz w:val="22"/>
          <w:szCs w:val="22"/>
          <w:lang w:val="en-GB"/>
        </w:rPr>
        <w:t xml:space="preserve">Without prejudice to the generality of the foregoing, we will retain </w:t>
      </w:r>
      <w:r w:rsidRPr="00B979A9" w:rsidR="003E00C1">
        <w:rPr>
          <w:rFonts w:ascii="Calibri" w:hAnsi="Calibri" w:eastAsia="Aptos" w:cs="Calibri"/>
          <w:sz w:val="22"/>
          <w:szCs w:val="22"/>
          <w:lang w:val="en-GB" w:eastAsia="fr-LU"/>
        </w:rPr>
        <w:t xml:space="preserve">your personal data for </w:t>
      </w:r>
      <w:r w:rsidRPr="00B979A9" w:rsidR="00C25649">
        <w:rPr>
          <w:rFonts w:ascii="Calibri" w:hAnsi="Calibri" w:eastAsia="Aptos" w:cs="Calibri"/>
          <w:sz w:val="22"/>
          <w:szCs w:val="22"/>
          <w:lang w:val="en-GB" w:eastAsia="fr-LU"/>
        </w:rPr>
        <w:t xml:space="preserve">at least </w:t>
      </w:r>
      <w:r w:rsidRPr="00B979A9" w:rsidR="003E00C1">
        <w:rPr>
          <w:rFonts w:ascii="Calibri" w:hAnsi="Calibri" w:eastAsia="Aptos" w:cs="Calibri"/>
          <w:sz w:val="22"/>
          <w:szCs w:val="22"/>
          <w:lang w:val="en-GB" w:eastAsia="fr-LU"/>
        </w:rPr>
        <w:t xml:space="preserve">5 years following completion of the </w:t>
      </w:r>
      <w:r w:rsidRPr="00B979A9" w:rsidR="00826A32">
        <w:rPr>
          <w:rFonts w:ascii="Calibri" w:hAnsi="Calibri" w:eastAsia="Aptos" w:cs="Calibri"/>
          <w:sz w:val="22"/>
          <w:szCs w:val="22"/>
          <w:lang w:val="en-GB" w:eastAsia="fr-LU"/>
        </w:rPr>
        <w:t>M</w:t>
      </w:r>
      <w:r w:rsidRPr="00B979A9" w:rsidR="00234D1C">
        <w:rPr>
          <w:rFonts w:ascii="Calibri" w:hAnsi="Calibri" w:eastAsia="Aptos" w:cs="Calibri"/>
          <w:sz w:val="22"/>
          <w:szCs w:val="22"/>
          <w:lang w:val="en-GB" w:eastAsia="fr-LU"/>
        </w:rPr>
        <w:t>erger</w:t>
      </w:r>
      <w:r w:rsidRPr="00B979A9" w:rsidR="003E00C1">
        <w:rPr>
          <w:rFonts w:ascii="Calibri" w:hAnsi="Calibri" w:eastAsia="Aptos" w:cs="Calibri"/>
          <w:sz w:val="22"/>
          <w:szCs w:val="22"/>
          <w:lang w:val="en-GB" w:eastAsia="fr-LU"/>
        </w:rPr>
        <w:t xml:space="preserve">, or any longer period as mandated by law </w:t>
      </w:r>
      <w:r w:rsidRPr="00B979A9" w:rsidR="00C25649">
        <w:rPr>
          <w:rFonts w:ascii="Calibri" w:hAnsi="Calibri" w:cs="Calibri"/>
          <w:sz w:val="22"/>
          <w:szCs w:val="22"/>
          <w:lang w:val="en-GB"/>
        </w:rPr>
        <w:t xml:space="preserve">or for the establishment, exercise or defence of legal </w:t>
      </w:r>
      <w:r w:rsidR="003820D8">
        <w:rPr>
          <w:rFonts w:ascii="Calibri" w:hAnsi="Calibri" w:cs="Calibri"/>
          <w:sz w:val="22"/>
          <w:szCs w:val="22"/>
          <w:lang w:val="en-GB"/>
        </w:rPr>
        <w:t>rights</w:t>
      </w:r>
      <w:r w:rsidRPr="00B979A9" w:rsidR="00C25649">
        <w:rPr>
          <w:rFonts w:ascii="Calibri" w:hAnsi="Calibri" w:eastAsia="Aptos" w:cs="Calibri"/>
          <w:sz w:val="22"/>
          <w:szCs w:val="22"/>
          <w:lang w:val="en-GB" w:eastAsia="fr-LU"/>
        </w:rPr>
        <w:t>.</w:t>
      </w:r>
    </w:p>
    <w:p w:rsidRPr="00B979A9" w:rsidR="00C25649" w:rsidP="00C25649" w:rsidRDefault="00A07F1E" w14:paraId="1E2DA0A3" w14:textId="4216BF30">
      <w:pPr>
        <w:widowControl w:val="0"/>
        <w:tabs>
          <w:tab w:val="left" w:pos="426"/>
        </w:tabs>
        <w:spacing w:after="200" w:line="276" w:lineRule="auto"/>
        <w:jc w:val="both"/>
        <w:rPr>
          <w:rFonts w:ascii="Calibri" w:hAnsi="Calibri" w:eastAsia="Aptos" w:cs="Calibri"/>
          <w:sz w:val="22"/>
          <w:szCs w:val="22"/>
          <w:lang w:val="en-GB" w:eastAsia="fr-LU"/>
        </w:rPr>
      </w:pPr>
      <w:r w:rsidRPr="00B979A9">
        <w:rPr>
          <w:rFonts w:ascii="Calibri" w:hAnsi="Calibri" w:eastAsia="Aptos" w:cs="Calibri"/>
          <w:b/>
          <w:bCs/>
          <w:sz w:val="22"/>
          <w:szCs w:val="22"/>
          <w:u w:val="single"/>
          <w:lang w:val="en-GB" w:eastAsia="fr-LU"/>
        </w:rPr>
        <w:t>Your rights</w:t>
      </w:r>
      <w:r w:rsidRPr="00B979A9">
        <w:rPr>
          <w:rFonts w:ascii="Calibri" w:hAnsi="Calibri" w:eastAsia="Aptos" w:cs="Calibri"/>
          <w:sz w:val="22"/>
          <w:szCs w:val="22"/>
          <w:lang w:val="en-GB" w:eastAsia="fr-LU"/>
        </w:rPr>
        <w:t xml:space="preserve">. </w:t>
      </w:r>
      <w:r w:rsidRPr="00B979A9" w:rsidR="00C25649">
        <w:rPr>
          <w:rFonts w:ascii="Calibri" w:hAnsi="Calibri" w:eastAsia="Aptos" w:cs="Calibri"/>
          <w:sz w:val="22"/>
          <w:szCs w:val="22"/>
          <w:lang w:val="en-GB" w:eastAsia="fr-LU"/>
        </w:rPr>
        <w:t>S</w:t>
      </w:r>
      <w:r w:rsidRPr="00B979A9" w:rsidR="003E00C1">
        <w:rPr>
          <w:rFonts w:ascii="Calibri" w:hAnsi="Calibri" w:eastAsia="Aptos" w:cs="Calibri"/>
          <w:sz w:val="22"/>
          <w:szCs w:val="22"/>
          <w:lang w:val="en-GB" w:eastAsia="fr-LU"/>
        </w:rPr>
        <w:t xml:space="preserve">ubject to </w:t>
      </w:r>
      <w:r w:rsidRPr="00B979A9" w:rsidR="00C25649">
        <w:rPr>
          <w:rFonts w:ascii="Calibri" w:hAnsi="Calibri" w:eastAsia="Aptos" w:cs="Calibri"/>
          <w:sz w:val="22"/>
          <w:szCs w:val="22"/>
          <w:lang w:val="en-GB" w:eastAsia="fr-LU"/>
        </w:rPr>
        <w:t xml:space="preserve">the conditions under </w:t>
      </w:r>
      <w:r w:rsidRPr="00B979A9" w:rsidR="003E00C1">
        <w:rPr>
          <w:rFonts w:ascii="Calibri" w:hAnsi="Calibri" w:eastAsia="Aptos" w:cs="Calibri"/>
          <w:sz w:val="22"/>
          <w:szCs w:val="22"/>
          <w:lang w:val="en-GB" w:eastAsia="fr-LU"/>
        </w:rPr>
        <w:t>applicable legal requirements</w:t>
      </w:r>
      <w:r w:rsidRPr="00B979A9" w:rsidR="00C25649">
        <w:rPr>
          <w:rFonts w:ascii="Calibri" w:hAnsi="Calibri" w:eastAsia="Aptos" w:cs="Calibri"/>
          <w:sz w:val="22"/>
          <w:szCs w:val="22"/>
          <w:lang w:val="en-GB" w:eastAsia="fr-LU"/>
        </w:rPr>
        <w:t xml:space="preserve">, you </w:t>
      </w:r>
      <w:proofErr w:type="gramStart"/>
      <w:r w:rsidRPr="00B979A9" w:rsidR="00C25649">
        <w:rPr>
          <w:rFonts w:ascii="Calibri" w:hAnsi="Calibri" w:eastAsia="Aptos" w:cs="Calibri"/>
          <w:sz w:val="22"/>
          <w:szCs w:val="22"/>
          <w:lang w:val="en-GB" w:eastAsia="fr-LU"/>
        </w:rPr>
        <w:t>may;</w:t>
      </w:r>
      <w:proofErr w:type="gramEnd"/>
    </w:p>
    <w:p w:rsidRPr="00B979A9" w:rsidR="000362BC" w:rsidP="000362BC" w:rsidRDefault="000362BC" w14:paraId="5B614D7B" w14:textId="397D94C7">
      <w:pPr>
        <w:widowControl w:val="0"/>
        <w:numPr>
          <w:ilvl w:val="0"/>
          <w:numId w:val="67"/>
        </w:numPr>
        <w:spacing w:after="200" w:line="276" w:lineRule="auto"/>
        <w:ind w:left="360"/>
        <w:jc w:val="both"/>
        <w:rPr>
          <w:rFonts w:ascii="Calibri" w:hAnsi="Calibri" w:eastAsia="Times New Roman" w:cs="Calibri"/>
          <w:snapToGrid w:val="0"/>
          <w:sz w:val="22"/>
          <w:szCs w:val="22"/>
          <w:lang w:val="en-GB"/>
        </w:rPr>
      </w:pPr>
      <w:r w:rsidRPr="00B979A9">
        <w:rPr>
          <w:rFonts w:ascii="Calibri" w:hAnsi="Calibri" w:eastAsia="Times New Roman" w:cs="Calibri"/>
          <w:snapToGrid w:val="0"/>
          <w:sz w:val="22"/>
          <w:szCs w:val="22"/>
          <w:lang w:val="en-GB"/>
        </w:rPr>
        <w:t xml:space="preserve">obtain from us confirmation as to </w:t>
      </w:r>
      <w:proofErr w:type="gramStart"/>
      <w:r w:rsidRPr="00B979A9">
        <w:rPr>
          <w:rFonts w:ascii="Calibri" w:hAnsi="Calibri" w:eastAsia="Times New Roman" w:cs="Calibri"/>
          <w:snapToGrid w:val="0"/>
          <w:sz w:val="22"/>
          <w:szCs w:val="22"/>
          <w:lang w:val="en-GB"/>
        </w:rPr>
        <w:t>whether or not</w:t>
      </w:r>
      <w:proofErr w:type="gramEnd"/>
      <w:r w:rsidRPr="00B979A9">
        <w:rPr>
          <w:rFonts w:ascii="Calibri" w:hAnsi="Calibri" w:eastAsia="Times New Roman" w:cs="Calibri"/>
          <w:snapToGrid w:val="0"/>
          <w:sz w:val="22"/>
          <w:szCs w:val="22"/>
          <w:lang w:val="en-GB"/>
        </w:rPr>
        <w:t xml:space="preserve"> personal data relating to you are being processed, and, where that is the case, </w:t>
      </w:r>
      <w:r w:rsidRPr="00B979A9">
        <w:rPr>
          <w:rFonts w:ascii="Calibri" w:hAnsi="Calibri" w:eastAsia="Times New Roman" w:cs="Calibri"/>
          <w:snapToGrid w:val="0"/>
          <w:sz w:val="22"/>
          <w:szCs w:val="22"/>
          <w:u w:val="single"/>
          <w:lang w:val="en-GB"/>
        </w:rPr>
        <w:t>access</w:t>
      </w:r>
      <w:r w:rsidRPr="00B979A9">
        <w:rPr>
          <w:rFonts w:ascii="Calibri" w:hAnsi="Calibri" w:eastAsia="Times New Roman" w:cs="Calibri"/>
          <w:snapToGrid w:val="0"/>
          <w:sz w:val="22"/>
          <w:szCs w:val="22"/>
          <w:lang w:val="en-GB"/>
        </w:rPr>
        <w:t xml:space="preserve"> to </w:t>
      </w:r>
      <w:r w:rsidR="003820D8">
        <w:rPr>
          <w:rFonts w:ascii="Calibri" w:hAnsi="Calibri" w:eastAsia="Times New Roman" w:cs="Calibri"/>
          <w:snapToGrid w:val="0"/>
          <w:sz w:val="22"/>
          <w:szCs w:val="22"/>
          <w:lang w:val="en-GB"/>
        </w:rPr>
        <w:t>your</w:t>
      </w:r>
      <w:r w:rsidRPr="00B979A9" w:rsidR="003820D8">
        <w:rPr>
          <w:rFonts w:ascii="Calibri" w:hAnsi="Calibri" w:eastAsia="Times New Roman" w:cs="Calibri"/>
          <w:snapToGrid w:val="0"/>
          <w:sz w:val="22"/>
          <w:szCs w:val="22"/>
          <w:lang w:val="en-GB"/>
        </w:rPr>
        <w:t xml:space="preserve"> </w:t>
      </w:r>
      <w:r w:rsidRPr="00B979A9">
        <w:rPr>
          <w:rFonts w:ascii="Calibri" w:hAnsi="Calibri" w:eastAsia="Times New Roman" w:cs="Calibri"/>
          <w:snapToGrid w:val="0"/>
          <w:sz w:val="22"/>
          <w:szCs w:val="22"/>
          <w:lang w:val="en-GB"/>
        </w:rPr>
        <w:t xml:space="preserve">personal data and relevant information in that </w:t>
      </w:r>
      <w:proofErr w:type="gramStart"/>
      <w:r w:rsidRPr="00B979A9">
        <w:rPr>
          <w:rFonts w:ascii="Calibri" w:hAnsi="Calibri" w:eastAsia="Times New Roman" w:cs="Calibri"/>
          <w:snapToGrid w:val="0"/>
          <w:sz w:val="22"/>
          <w:szCs w:val="22"/>
          <w:lang w:val="en-GB"/>
        </w:rPr>
        <w:t>regard;</w:t>
      </w:r>
      <w:proofErr w:type="gramEnd"/>
    </w:p>
    <w:p w:rsidRPr="00B979A9" w:rsidR="000362BC" w:rsidP="000362BC" w:rsidRDefault="000362BC" w14:paraId="3EE64BDD" w14:textId="15C0D0F9">
      <w:pPr>
        <w:widowControl w:val="0"/>
        <w:numPr>
          <w:ilvl w:val="0"/>
          <w:numId w:val="67"/>
        </w:numPr>
        <w:spacing w:after="200" w:line="276" w:lineRule="auto"/>
        <w:ind w:left="360"/>
        <w:jc w:val="both"/>
        <w:rPr>
          <w:rFonts w:ascii="Calibri" w:hAnsi="Calibri" w:eastAsia="Times New Roman" w:cs="Calibri"/>
          <w:snapToGrid w:val="0"/>
          <w:sz w:val="22"/>
          <w:szCs w:val="22"/>
          <w:lang w:val="en-GB"/>
        </w:rPr>
      </w:pPr>
      <w:r w:rsidRPr="00B979A9">
        <w:rPr>
          <w:rFonts w:ascii="Calibri" w:hAnsi="Calibri" w:eastAsia="Times New Roman" w:cs="Calibri"/>
          <w:snapToGrid w:val="0"/>
          <w:sz w:val="22"/>
          <w:szCs w:val="22"/>
          <w:lang w:val="en-GB"/>
        </w:rPr>
        <w:t xml:space="preserve">obtain from us without undue delay the </w:t>
      </w:r>
      <w:r w:rsidRPr="00B979A9">
        <w:rPr>
          <w:rFonts w:ascii="Calibri" w:hAnsi="Calibri" w:eastAsia="Times New Roman" w:cs="Calibri"/>
          <w:snapToGrid w:val="0"/>
          <w:sz w:val="22"/>
          <w:szCs w:val="22"/>
          <w:u w:val="single"/>
          <w:lang w:val="en-GB"/>
        </w:rPr>
        <w:t>rectification</w:t>
      </w:r>
      <w:r w:rsidRPr="00B979A9">
        <w:rPr>
          <w:rFonts w:ascii="Calibri" w:hAnsi="Calibri" w:eastAsia="Times New Roman" w:cs="Calibri"/>
          <w:snapToGrid w:val="0"/>
          <w:sz w:val="22"/>
          <w:szCs w:val="22"/>
          <w:lang w:val="en-GB"/>
        </w:rPr>
        <w:t xml:space="preserve"> of inaccurate </w:t>
      </w:r>
      <w:r w:rsidR="003820D8">
        <w:rPr>
          <w:rFonts w:ascii="Calibri" w:hAnsi="Calibri" w:eastAsia="Times New Roman" w:cs="Calibri"/>
          <w:snapToGrid w:val="0"/>
          <w:sz w:val="22"/>
          <w:szCs w:val="22"/>
          <w:lang w:val="en-GB"/>
        </w:rPr>
        <w:t>p</w:t>
      </w:r>
      <w:r w:rsidRPr="00B979A9">
        <w:rPr>
          <w:rFonts w:ascii="Calibri" w:hAnsi="Calibri" w:eastAsia="Times New Roman" w:cs="Calibri"/>
          <w:snapToGrid w:val="0"/>
          <w:sz w:val="22"/>
          <w:szCs w:val="22"/>
          <w:lang w:val="en-GB"/>
        </w:rPr>
        <w:t xml:space="preserve">ersonal </w:t>
      </w:r>
      <w:r w:rsidR="003820D8">
        <w:rPr>
          <w:rFonts w:ascii="Calibri" w:hAnsi="Calibri" w:eastAsia="Times New Roman" w:cs="Calibri"/>
          <w:snapToGrid w:val="0"/>
          <w:sz w:val="22"/>
          <w:szCs w:val="22"/>
          <w:lang w:val="en-GB"/>
        </w:rPr>
        <w:t>d</w:t>
      </w:r>
      <w:r w:rsidRPr="00B979A9">
        <w:rPr>
          <w:rFonts w:ascii="Calibri" w:hAnsi="Calibri" w:eastAsia="Times New Roman" w:cs="Calibri"/>
          <w:snapToGrid w:val="0"/>
          <w:sz w:val="22"/>
          <w:szCs w:val="22"/>
          <w:lang w:val="en-GB"/>
        </w:rPr>
        <w:t xml:space="preserve">ata relating to you and, </w:t>
      </w:r>
      <w:proofErr w:type="gramStart"/>
      <w:r w:rsidRPr="00B979A9">
        <w:rPr>
          <w:rFonts w:ascii="Calibri" w:hAnsi="Calibri" w:eastAsia="Times New Roman" w:cs="Calibri"/>
          <w:snapToGrid w:val="0"/>
          <w:sz w:val="22"/>
          <w:szCs w:val="22"/>
          <w:lang w:val="en-GB"/>
        </w:rPr>
        <w:t>taking into account</w:t>
      </w:r>
      <w:proofErr w:type="gramEnd"/>
      <w:r w:rsidRPr="00B979A9">
        <w:rPr>
          <w:rFonts w:ascii="Calibri" w:hAnsi="Calibri" w:eastAsia="Times New Roman" w:cs="Calibri"/>
          <w:snapToGrid w:val="0"/>
          <w:sz w:val="22"/>
          <w:szCs w:val="22"/>
          <w:lang w:val="en-GB"/>
        </w:rPr>
        <w:t xml:space="preserve"> the purposes of the processing, the right to have incomplete Personal Data </w:t>
      </w:r>
      <w:proofErr w:type="gramStart"/>
      <w:r w:rsidRPr="00B979A9">
        <w:rPr>
          <w:rFonts w:ascii="Calibri" w:hAnsi="Calibri" w:eastAsia="Times New Roman" w:cs="Calibri"/>
          <w:snapToGrid w:val="0"/>
          <w:sz w:val="22"/>
          <w:szCs w:val="22"/>
          <w:u w:val="single"/>
          <w:lang w:val="en-GB"/>
        </w:rPr>
        <w:t>completed</w:t>
      </w:r>
      <w:r w:rsidRPr="00B979A9">
        <w:rPr>
          <w:rFonts w:ascii="Calibri" w:hAnsi="Calibri" w:eastAsia="Times New Roman" w:cs="Calibri"/>
          <w:snapToGrid w:val="0"/>
          <w:sz w:val="22"/>
          <w:szCs w:val="22"/>
          <w:lang w:val="en-GB"/>
        </w:rPr>
        <w:t>;</w:t>
      </w:r>
      <w:proofErr w:type="gramEnd"/>
    </w:p>
    <w:p w:rsidRPr="00B979A9" w:rsidR="000362BC" w:rsidP="000362BC" w:rsidRDefault="000362BC" w14:paraId="04726F34" w14:textId="18996C4A">
      <w:pPr>
        <w:widowControl w:val="0"/>
        <w:numPr>
          <w:ilvl w:val="0"/>
          <w:numId w:val="67"/>
        </w:numPr>
        <w:spacing w:after="200" w:line="276" w:lineRule="auto"/>
        <w:ind w:left="360"/>
        <w:jc w:val="both"/>
        <w:rPr>
          <w:rFonts w:ascii="Calibri" w:hAnsi="Calibri" w:eastAsia="Times New Roman" w:cs="Calibri"/>
          <w:snapToGrid w:val="0"/>
          <w:sz w:val="22"/>
          <w:szCs w:val="22"/>
          <w:lang w:val="en-GB"/>
        </w:rPr>
      </w:pPr>
      <w:r w:rsidRPr="00B979A9">
        <w:rPr>
          <w:rFonts w:ascii="Calibri" w:hAnsi="Calibri" w:eastAsia="Times New Roman" w:cs="Calibri"/>
          <w:snapToGrid w:val="0"/>
          <w:sz w:val="22"/>
          <w:szCs w:val="22"/>
          <w:lang w:val="en-GB"/>
        </w:rPr>
        <w:t xml:space="preserve">where relevant, request to </w:t>
      </w:r>
      <w:r w:rsidRPr="00B979A9">
        <w:rPr>
          <w:rFonts w:ascii="Calibri" w:hAnsi="Calibri" w:eastAsia="Times New Roman" w:cs="Calibri"/>
          <w:snapToGrid w:val="0"/>
          <w:sz w:val="22"/>
          <w:szCs w:val="22"/>
          <w:u w:val="single"/>
          <w:lang w:val="en-GB"/>
        </w:rPr>
        <w:t>receive</w:t>
      </w:r>
      <w:r w:rsidRPr="00B979A9">
        <w:rPr>
          <w:rFonts w:ascii="Calibri" w:hAnsi="Calibri" w:eastAsia="Times New Roman" w:cs="Calibri"/>
          <w:snapToGrid w:val="0"/>
          <w:sz w:val="22"/>
          <w:szCs w:val="22"/>
          <w:lang w:val="en-GB"/>
        </w:rPr>
        <w:t xml:space="preserve"> </w:t>
      </w:r>
      <w:r w:rsidR="000D632D">
        <w:rPr>
          <w:rFonts w:ascii="Calibri" w:hAnsi="Calibri" w:eastAsia="Times New Roman" w:cs="Calibri"/>
          <w:snapToGrid w:val="0"/>
          <w:sz w:val="22"/>
          <w:szCs w:val="22"/>
          <w:lang w:val="en-GB"/>
        </w:rPr>
        <w:t>p</w:t>
      </w:r>
      <w:r w:rsidRPr="00B979A9">
        <w:rPr>
          <w:rFonts w:ascii="Calibri" w:hAnsi="Calibri" w:eastAsia="Times New Roman" w:cs="Calibri"/>
          <w:snapToGrid w:val="0"/>
          <w:sz w:val="22"/>
          <w:szCs w:val="22"/>
          <w:lang w:val="en-GB"/>
        </w:rPr>
        <w:t xml:space="preserve">ersonal </w:t>
      </w:r>
      <w:r w:rsidR="000D632D">
        <w:rPr>
          <w:rFonts w:ascii="Calibri" w:hAnsi="Calibri" w:eastAsia="Times New Roman" w:cs="Calibri"/>
          <w:snapToGrid w:val="0"/>
          <w:sz w:val="22"/>
          <w:szCs w:val="22"/>
          <w:lang w:val="en-GB"/>
        </w:rPr>
        <w:t>d</w:t>
      </w:r>
      <w:r w:rsidRPr="00B979A9">
        <w:rPr>
          <w:rFonts w:ascii="Calibri" w:hAnsi="Calibri" w:eastAsia="Times New Roman" w:cs="Calibri"/>
          <w:snapToGrid w:val="0"/>
          <w:sz w:val="22"/>
          <w:szCs w:val="22"/>
          <w:lang w:val="en-GB"/>
        </w:rPr>
        <w:t>ata concerning you which you have provided to us in a structured, commonly used, machine-readable format, and to transmit it to another controller</w:t>
      </w:r>
      <w:r w:rsidRPr="00B979A9" w:rsidR="00B979A9">
        <w:rPr>
          <w:rFonts w:ascii="Calibri" w:hAnsi="Calibri" w:eastAsia="Times New Roman" w:cs="Calibri"/>
          <w:snapToGrid w:val="0"/>
          <w:sz w:val="22"/>
          <w:szCs w:val="22"/>
          <w:lang w:val="en-GB"/>
        </w:rPr>
        <w:t>.</w:t>
      </w:r>
    </w:p>
    <w:p w:rsidRPr="003820D8" w:rsidR="000362BC" w:rsidP="004D03DA" w:rsidRDefault="00B979A9" w14:paraId="3520D005" w14:textId="6C02570A">
      <w:pPr>
        <w:widowControl w:val="0"/>
        <w:spacing w:after="200" w:line="276" w:lineRule="auto"/>
        <w:jc w:val="both"/>
        <w:rPr>
          <w:rFonts w:ascii="Calibri" w:hAnsi="Calibri" w:eastAsia="Times New Roman" w:cs="Calibri"/>
          <w:snapToGrid w:val="0"/>
          <w:sz w:val="22"/>
          <w:szCs w:val="22"/>
          <w:lang w:val="en-GB"/>
        </w:rPr>
      </w:pPr>
      <w:r w:rsidRPr="000468E6">
        <w:rPr>
          <w:rFonts w:ascii="Calibri" w:hAnsi="Calibri" w:eastAsia="Times New Roman" w:cs="Calibri"/>
          <w:snapToGrid w:val="0"/>
          <w:sz w:val="22"/>
          <w:szCs w:val="22"/>
          <w:lang w:val="en-GB"/>
        </w:rPr>
        <w:t xml:space="preserve">The EU General Data Protection Regulation also provides for the following data subjects rights, which will generally not be available to you in the context of </w:t>
      </w:r>
      <w:r w:rsidR="003820D8">
        <w:rPr>
          <w:rFonts w:ascii="Calibri" w:hAnsi="Calibri" w:eastAsia="Times New Roman" w:cs="Calibri"/>
          <w:snapToGrid w:val="0"/>
          <w:sz w:val="22"/>
          <w:szCs w:val="22"/>
          <w:lang w:val="en-GB"/>
        </w:rPr>
        <w:t xml:space="preserve">and following </w:t>
      </w:r>
      <w:r w:rsidRPr="000468E6">
        <w:rPr>
          <w:rFonts w:ascii="Calibri" w:hAnsi="Calibri" w:eastAsia="Times New Roman" w:cs="Calibri"/>
          <w:snapToGrid w:val="0"/>
          <w:sz w:val="22"/>
          <w:szCs w:val="22"/>
          <w:lang w:val="en-GB"/>
        </w:rPr>
        <w:t>your exercise of Withdrawal Rights</w:t>
      </w:r>
      <w:r w:rsidR="004D03DA">
        <w:rPr>
          <w:rFonts w:ascii="Calibri" w:hAnsi="Calibri" w:eastAsia="Times New Roman" w:cs="Calibri"/>
          <w:snapToGrid w:val="0"/>
          <w:sz w:val="22"/>
          <w:szCs w:val="22"/>
          <w:lang w:val="en-GB"/>
        </w:rPr>
        <w:t xml:space="preserve"> (</w:t>
      </w:r>
      <w:proofErr w:type="spellStart"/>
      <w:r w:rsidR="004D03DA">
        <w:rPr>
          <w:rFonts w:ascii="Calibri" w:hAnsi="Calibri" w:eastAsia="Times New Roman" w:cs="Calibri"/>
          <w:snapToGrid w:val="0"/>
          <w:sz w:val="22"/>
          <w:szCs w:val="22"/>
          <w:lang w:val="en-GB"/>
        </w:rPr>
        <w:t>i</w:t>
      </w:r>
      <w:proofErr w:type="spellEnd"/>
      <w:r w:rsidR="004D03DA">
        <w:rPr>
          <w:rFonts w:ascii="Calibri" w:hAnsi="Calibri" w:eastAsia="Times New Roman" w:cs="Calibri"/>
          <w:snapToGrid w:val="0"/>
          <w:sz w:val="22"/>
          <w:szCs w:val="22"/>
          <w:lang w:val="en-GB"/>
        </w:rPr>
        <w:t xml:space="preserve">) </w:t>
      </w:r>
      <w:r w:rsidRPr="000468E6">
        <w:rPr>
          <w:rFonts w:ascii="Calibri" w:hAnsi="Calibri" w:eastAsia="Times New Roman" w:cs="Calibri"/>
          <w:snapToGrid w:val="0"/>
          <w:sz w:val="22"/>
          <w:szCs w:val="22"/>
          <w:lang w:val="en-GB"/>
        </w:rPr>
        <w:t xml:space="preserve">obtain the </w:t>
      </w:r>
      <w:r w:rsidRPr="000468E6">
        <w:rPr>
          <w:rFonts w:ascii="Calibri" w:hAnsi="Calibri" w:eastAsia="Times New Roman" w:cs="Calibri"/>
          <w:snapToGrid w:val="0"/>
          <w:sz w:val="22"/>
          <w:szCs w:val="22"/>
          <w:u w:val="single"/>
          <w:lang w:val="en-GB"/>
        </w:rPr>
        <w:t>erasure</w:t>
      </w:r>
      <w:r w:rsidRPr="000468E6">
        <w:rPr>
          <w:rFonts w:ascii="Calibri" w:hAnsi="Calibri" w:eastAsia="Times New Roman" w:cs="Calibri"/>
          <w:snapToGrid w:val="0"/>
          <w:sz w:val="22"/>
          <w:szCs w:val="22"/>
          <w:lang w:val="en-GB"/>
        </w:rPr>
        <w:t xml:space="preserve"> of personal data relating to you</w:t>
      </w:r>
      <w:r w:rsidR="008D39FD">
        <w:rPr>
          <w:rFonts w:ascii="Calibri" w:hAnsi="Calibri" w:eastAsia="Times New Roman" w:cs="Calibri"/>
          <w:snapToGrid w:val="0"/>
          <w:sz w:val="22"/>
          <w:szCs w:val="22"/>
          <w:lang w:val="en-GB"/>
        </w:rPr>
        <w:t>;</w:t>
      </w:r>
      <w:r w:rsidR="004D03DA">
        <w:rPr>
          <w:rFonts w:ascii="Calibri" w:hAnsi="Calibri" w:eastAsia="Times New Roman" w:cs="Calibri"/>
          <w:snapToGrid w:val="0"/>
          <w:sz w:val="22"/>
          <w:szCs w:val="22"/>
          <w:lang w:val="en-GB"/>
        </w:rPr>
        <w:t xml:space="preserve"> (ii) </w:t>
      </w:r>
      <w:r w:rsidRPr="003820D8">
        <w:rPr>
          <w:rFonts w:ascii="Calibri" w:hAnsi="Calibri" w:eastAsia="Times New Roman" w:cs="Calibri"/>
          <w:snapToGrid w:val="0"/>
          <w:sz w:val="22"/>
          <w:szCs w:val="22"/>
          <w:lang w:val="en-GB"/>
        </w:rPr>
        <w:t xml:space="preserve">ask a </w:t>
      </w:r>
      <w:r w:rsidRPr="003820D8">
        <w:rPr>
          <w:rFonts w:ascii="Calibri" w:hAnsi="Calibri" w:eastAsia="Times New Roman" w:cs="Calibri"/>
          <w:snapToGrid w:val="0"/>
          <w:sz w:val="22"/>
          <w:szCs w:val="22"/>
          <w:u w:val="single"/>
          <w:lang w:val="en-GB"/>
        </w:rPr>
        <w:t>restriction</w:t>
      </w:r>
      <w:r w:rsidRPr="003820D8">
        <w:rPr>
          <w:rFonts w:ascii="Calibri" w:hAnsi="Calibri" w:eastAsia="Times New Roman" w:cs="Calibri"/>
          <w:snapToGrid w:val="0"/>
          <w:sz w:val="22"/>
          <w:szCs w:val="22"/>
          <w:lang w:val="en-GB"/>
        </w:rPr>
        <w:t xml:space="preserve"> of the processing of personal data relating to you</w:t>
      </w:r>
      <w:r w:rsidR="008D39FD">
        <w:rPr>
          <w:rFonts w:ascii="Calibri" w:hAnsi="Calibri" w:eastAsia="Times New Roman" w:cs="Calibri"/>
          <w:snapToGrid w:val="0"/>
          <w:sz w:val="22"/>
          <w:szCs w:val="22"/>
          <w:lang w:val="en-GB"/>
        </w:rPr>
        <w:t xml:space="preserve"> and</w:t>
      </w:r>
      <w:r w:rsidR="004D03DA">
        <w:rPr>
          <w:rFonts w:ascii="Calibri" w:hAnsi="Calibri" w:eastAsia="Times New Roman" w:cs="Calibri"/>
          <w:snapToGrid w:val="0"/>
          <w:sz w:val="22"/>
          <w:szCs w:val="22"/>
          <w:lang w:val="en-GB"/>
        </w:rPr>
        <w:t xml:space="preserve"> (iii) </w:t>
      </w:r>
      <w:r w:rsidRPr="003820D8" w:rsidR="000362BC">
        <w:rPr>
          <w:rFonts w:ascii="Calibri" w:hAnsi="Calibri" w:eastAsia="Times New Roman" w:cs="Calibri"/>
          <w:snapToGrid w:val="0"/>
          <w:sz w:val="22"/>
          <w:szCs w:val="22"/>
          <w:lang w:val="en-GB"/>
        </w:rPr>
        <w:t xml:space="preserve">on grounds relating to your particular situation, </w:t>
      </w:r>
      <w:r w:rsidRPr="003820D8" w:rsidR="000362BC">
        <w:rPr>
          <w:rFonts w:ascii="Calibri" w:hAnsi="Calibri" w:eastAsia="Times New Roman" w:cs="Calibri"/>
          <w:snapToGrid w:val="0"/>
          <w:sz w:val="22"/>
          <w:szCs w:val="22"/>
          <w:u w:val="single"/>
          <w:lang w:val="en-GB"/>
        </w:rPr>
        <w:t>object</w:t>
      </w:r>
      <w:r w:rsidRPr="003820D8" w:rsidR="000362BC">
        <w:rPr>
          <w:rFonts w:ascii="Calibri" w:hAnsi="Calibri" w:eastAsia="Times New Roman" w:cs="Calibri"/>
          <w:snapToGrid w:val="0"/>
          <w:sz w:val="22"/>
          <w:szCs w:val="22"/>
          <w:lang w:val="en-GB"/>
        </w:rPr>
        <w:t xml:space="preserve"> to the processing of </w:t>
      </w:r>
      <w:r w:rsidRPr="003820D8">
        <w:rPr>
          <w:rFonts w:ascii="Calibri" w:hAnsi="Calibri" w:eastAsia="Times New Roman" w:cs="Calibri"/>
          <w:snapToGrid w:val="0"/>
          <w:sz w:val="22"/>
          <w:szCs w:val="22"/>
          <w:lang w:val="en-GB"/>
        </w:rPr>
        <w:t>p</w:t>
      </w:r>
      <w:r w:rsidRPr="003820D8" w:rsidR="000362BC">
        <w:rPr>
          <w:rFonts w:ascii="Calibri" w:hAnsi="Calibri" w:eastAsia="Times New Roman" w:cs="Calibri"/>
          <w:snapToGrid w:val="0"/>
          <w:sz w:val="22"/>
          <w:szCs w:val="22"/>
          <w:lang w:val="en-GB"/>
        </w:rPr>
        <w:t xml:space="preserve">ersonal </w:t>
      </w:r>
      <w:r w:rsidRPr="003820D8">
        <w:rPr>
          <w:rFonts w:ascii="Calibri" w:hAnsi="Calibri" w:eastAsia="Times New Roman" w:cs="Calibri"/>
          <w:snapToGrid w:val="0"/>
          <w:sz w:val="22"/>
          <w:szCs w:val="22"/>
          <w:lang w:val="en-GB"/>
        </w:rPr>
        <w:t>d</w:t>
      </w:r>
      <w:r w:rsidRPr="003820D8" w:rsidR="000362BC">
        <w:rPr>
          <w:rFonts w:ascii="Calibri" w:hAnsi="Calibri" w:eastAsia="Times New Roman" w:cs="Calibri"/>
          <w:snapToGrid w:val="0"/>
          <w:sz w:val="22"/>
          <w:szCs w:val="22"/>
          <w:lang w:val="en-GB"/>
        </w:rPr>
        <w:t>ata relating to you that we carry out on the basis of the legitimate interest we pursue</w:t>
      </w:r>
      <w:r w:rsidRPr="003820D8">
        <w:rPr>
          <w:rFonts w:ascii="Calibri" w:hAnsi="Calibri" w:eastAsia="Times New Roman" w:cs="Calibri"/>
          <w:snapToGrid w:val="0"/>
          <w:sz w:val="22"/>
          <w:szCs w:val="22"/>
          <w:lang w:val="en-GB"/>
        </w:rPr>
        <w:t>.</w:t>
      </w:r>
    </w:p>
    <w:p w:rsidRPr="00B979A9" w:rsidR="00653772" w:rsidP="00653772" w:rsidRDefault="00653772" w14:paraId="1AFC08C2" w14:textId="652CE7B9">
      <w:pPr>
        <w:widowControl w:val="0"/>
        <w:tabs>
          <w:tab w:val="left" w:pos="426"/>
        </w:tabs>
        <w:spacing w:after="200" w:line="276" w:lineRule="auto"/>
        <w:jc w:val="both"/>
        <w:rPr>
          <w:rFonts w:ascii="Calibri" w:hAnsi="Calibri" w:eastAsia="Aptos" w:cs="Calibri"/>
          <w:sz w:val="22"/>
          <w:szCs w:val="22"/>
          <w:lang w:val="en-GB" w:eastAsia="fr-LU"/>
        </w:rPr>
      </w:pPr>
      <w:r w:rsidRPr="00B979A9">
        <w:rPr>
          <w:rFonts w:ascii="Calibri" w:hAnsi="Calibri" w:eastAsia="Aptos" w:cs="Calibri"/>
          <w:sz w:val="22"/>
          <w:szCs w:val="22"/>
          <w:lang w:val="en-GB" w:eastAsia="fr-LU"/>
        </w:rPr>
        <w:t>You also have the right to lodge a complaint with a data protection supervisory authority</w:t>
      </w:r>
      <w:r w:rsidRPr="00B979A9">
        <w:rPr>
          <w:rFonts w:ascii="Calibri" w:hAnsi="Calibri" w:eastAsia="Times New Roman" w:cs="Calibri"/>
          <w:snapToGrid w:val="0"/>
          <w:sz w:val="22"/>
          <w:szCs w:val="22"/>
          <w:lang w:val="en-GB"/>
        </w:rPr>
        <w:t xml:space="preserve">, </w:t>
      </w:r>
      <w:proofErr w:type="gramStart"/>
      <w:r w:rsidRPr="00B979A9">
        <w:rPr>
          <w:rFonts w:ascii="Calibri" w:hAnsi="Calibri" w:eastAsia="Times New Roman" w:cs="Calibri"/>
          <w:snapToGrid w:val="0"/>
          <w:sz w:val="22"/>
          <w:szCs w:val="22"/>
          <w:lang w:val="en-GB"/>
        </w:rPr>
        <w:t>in particular in</w:t>
      </w:r>
      <w:proofErr w:type="gramEnd"/>
      <w:r w:rsidRPr="00B979A9">
        <w:rPr>
          <w:rFonts w:ascii="Calibri" w:hAnsi="Calibri" w:eastAsia="Times New Roman" w:cs="Calibri"/>
          <w:snapToGrid w:val="0"/>
          <w:sz w:val="22"/>
          <w:szCs w:val="22"/>
          <w:lang w:val="en-GB"/>
        </w:rPr>
        <w:t xml:space="preserve"> the member state of your habitual residence</w:t>
      </w:r>
      <w:r w:rsidRPr="00B979A9" w:rsidR="006666BE">
        <w:rPr>
          <w:rFonts w:ascii="Calibri" w:hAnsi="Calibri" w:eastAsia="Times New Roman" w:cs="Calibri"/>
          <w:snapToGrid w:val="0"/>
          <w:sz w:val="22"/>
          <w:szCs w:val="22"/>
          <w:lang w:val="en-GB"/>
        </w:rPr>
        <w:t xml:space="preserve"> or</w:t>
      </w:r>
      <w:r w:rsidRPr="00B979A9">
        <w:rPr>
          <w:rFonts w:ascii="Calibri" w:hAnsi="Calibri" w:eastAsia="Times New Roman" w:cs="Calibri"/>
          <w:snapToGrid w:val="0"/>
          <w:sz w:val="22"/>
          <w:szCs w:val="22"/>
          <w:lang w:val="en-GB"/>
        </w:rPr>
        <w:t xml:space="preserve"> place of work </w:t>
      </w:r>
      <w:r w:rsidRPr="00B979A9" w:rsidR="006666BE">
        <w:rPr>
          <w:rFonts w:ascii="Calibri" w:hAnsi="Calibri" w:eastAsia="Times New Roman" w:cs="Calibri"/>
          <w:snapToGrid w:val="0"/>
          <w:sz w:val="22"/>
          <w:szCs w:val="22"/>
          <w:lang w:val="en-GB"/>
        </w:rPr>
        <w:t>in case you</w:t>
      </w:r>
      <w:r w:rsidRPr="00B979A9">
        <w:rPr>
          <w:rFonts w:ascii="Calibri" w:hAnsi="Calibri" w:eastAsia="Times New Roman" w:cs="Calibri"/>
          <w:snapToGrid w:val="0"/>
          <w:sz w:val="22"/>
          <w:szCs w:val="22"/>
          <w:lang w:val="en-GB"/>
        </w:rPr>
        <w:t xml:space="preserve"> allege infringement of the European Union’s General Data Protection Regulation</w:t>
      </w:r>
      <w:r w:rsidRPr="00B979A9">
        <w:rPr>
          <w:rFonts w:ascii="Calibri" w:hAnsi="Calibri" w:eastAsia="Aptos" w:cs="Calibri"/>
          <w:sz w:val="22"/>
          <w:szCs w:val="22"/>
          <w:lang w:val="en-GB" w:eastAsia="fr-LU"/>
        </w:rPr>
        <w:t>.</w:t>
      </w:r>
    </w:p>
    <w:p w:rsidRPr="00B979A9" w:rsidR="008214B3" w:rsidP="008214B3" w:rsidRDefault="008214B3" w14:paraId="37FE6596" w14:textId="20B1C7B3">
      <w:pPr>
        <w:widowControl w:val="0"/>
        <w:tabs>
          <w:tab w:val="left" w:pos="426"/>
        </w:tabs>
        <w:spacing w:after="200" w:line="276" w:lineRule="auto"/>
        <w:jc w:val="both"/>
        <w:rPr>
          <w:rFonts w:ascii="Calibri" w:hAnsi="Calibri" w:eastAsia="Aptos" w:cs="Calibri"/>
          <w:color w:val="000000"/>
          <w:sz w:val="22"/>
          <w:szCs w:val="22"/>
          <w:shd w:val="clear" w:color="auto" w:fill="FFFF00"/>
          <w:lang w:val="en-GB" w:eastAsia="fr-LU"/>
        </w:rPr>
      </w:pPr>
      <w:r w:rsidRPr="00B979A9">
        <w:rPr>
          <w:rFonts w:ascii="Calibri" w:hAnsi="Calibri" w:eastAsia="Aptos" w:cs="Calibri"/>
          <w:sz w:val="22"/>
          <w:szCs w:val="22"/>
          <w:lang w:val="en-GB" w:eastAsia="fr-LU"/>
        </w:rPr>
        <w:t>Requests and questions can be directed to</w:t>
      </w:r>
      <w:r w:rsidR="0027498D">
        <w:rPr>
          <w:rFonts w:ascii="Calibri" w:hAnsi="Calibri" w:eastAsia="Aptos" w:cs="Calibri"/>
          <w:sz w:val="22"/>
          <w:szCs w:val="22"/>
          <w:lang w:val="en-GB" w:eastAsia="fr-LU"/>
        </w:rPr>
        <w:t xml:space="preserve"> our dedicated data protection team (dataprotection@subsea7.com).</w:t>
      </w:r>
      <w:bookmarkEnd w:id="0"/>
    </w:p>
    <w:sectPr w:rsidRPr="00B979A9" w:rsidR="008214B3" w:rsidSect="008B56F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00D18" w:rsidP="009A7104" w:rsidRDefault="00E00D18" w14:paraId="0B7EFCDB" w14:textId="77777777">
      <w:r>
        <w:separator/>
      </w:r>
    </w:p>
  </w:endnote>
  <w:endnote w:type="continuationSeparator" w:id="0">
    <w:p w:rsidR="00E00D18" w:rsidP="009A7104" w:rsidRDefault="00E00D18" w14:paraId="0809ACF4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ostNet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455F1" w:rsidP="00AB20EA" w:rsidRDefault="008455F1" w14:paraId="210FDB09" w14:textId="7C3A83CC"/>
  <w:p w:rsidR="00C106CF" w:rsidP="00ED521D" w:rsidRDefault="00C106CF" w14:paraId="34AB067F" w14:textId="01EE4179"/>
  <w:p w:rsidR="00C106CF" w:rsidP="00C106CF" w:rsidRDefault="00C106CF" w14:paraId="76DF09C2" w14:textId="2C525FC7"/>
  <w:p w:rsidR="00AB20EA" w:rsidP="007E2F96" w:rsidRDefault="007E2F96" w14:paraId="4463CF95" w14:textId="6B88588D">
    <w:r w:rsidRPr="007E2F96">
      <w:rPr>
        <w:rFonts w:ascii="Calibri" w:hAnsi="Calibri" w:cs="Calibri"/>
        <w:color w:val="000000"/>
        <w:sz w:val="16"/>
      </w:rPr>
      <w:fldChar w:fldCharType="begin"/>
    </w:r>
    <w:r w:rsidRPr="007E2F96">
      <w:rPr>
        <w:rFonts w:ascii="Calibri" w:hAnsi="Calibri" w:cs="Calibri"/>
        <w:color w:val="000000"/>
        <w:sz w:val="16"/>
      </w:rPr>
      <w:instrText xml:space="preserve">    DOCVARIABLE EfId_EHP \* MERGEFORMAT   </w:instrText>
    </w:r>
    <w:r>
      <w:instrText xml:space="preserve"> </w:instrText>
    </w:r>
    <w:r>
      <w:rPr>
        <w:rFonts w:ascii="Calibri" w:hAnsi="Calibri" w:cs="Calibri"/>
        <w:color w:val="000000"/>
        <w:sz w:val="16"/>
      </w:rPr>
      <w:fldChar w:fldCharType="separate"/>
    </w:r>
    <w:r>
      <w:rPr>
        <w:rFonts w:ascii="Calibri" w:hAnsi="Calibri" w:cs="Calibri"/>
        <w:color w:val="000000"/>
        <w:sz w:val="16"/>
      </w:rPr>
      <w:t>201951464.9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38041B" w:rsidR="00DD00BF" w:rsidRDefault="0038041B" w14:paraId="1FAE98B7" w14:textId="199B4BF5">
    <w:pPr>
      <w:jc w:val="right"/>
      <w:rPr>
        <w:rFonts w:asciiTheme="minorHAnsi" w:hAnsiTheme="minorHAnsi"/>
        <w:noProof/>
        <w:sz w:val="20"/>
        <w:szCs w:val="20"/>
      </w:rPr>
    </w:pPr>
    <w:r w:rsidRPr="0038041B">
      <w:rPr>
        <w:rFonts w:asciiTheme="minorHAnsi" w:hAnsiTheme="minorHAnsi"/>
        <w:noProof/>
        <w:sz w:val="20"/>
        <w:szCs w:val="20"/>
      </w:rPr>
      <w:fldChar w:fldCharType="begin"/>
    </w:r>
    <w:r w:rsidRPr="0038041B">
      <w:rPr>
        <w:rFonts w:asciiTheme="minorHAnsi" w:hAnsiTheme="minorHAnsi"/>
        <w:noProof/>
        <w:sz w:val="20"/>
        <w:szCs w:val="20"/>
      </w:rPr>
      <w:instrText xml:space="preserve"> PAGE  \* Arabic  \* MERGEFORMAT </w:instrText>
    </w:r>
    <w:r w:rsidRPr="0038041B">
      <w:rPr>
        <w:rFonts w:asciiTheme="minorHAnsi" w:hAnsiTheme="minorHAnsi"/>
        <w:noProof/>
        <w:sz w:val="20"/>
        <w:szCs w:val="20"/>
      </w:rPr>
      <w:fldChar w:fldCharType="separate"/>
    </w:r>
    <w:r w:rsidRPr="0038041B">
      <w:rPr>
        <w:rFonts w:asciiTheme="minorHAnsi" w:hAnsiTheme="minorHAnsi"/>
        <w:noProof/>
        <w:sz w:val="20"/>
        <w:szCs w:val="20"/>
      </w:rPr>
      <w:t>1</w:t>
    </w:r>
    <w:r w:rsidRPr="0038041B">
      <w:rPr>
        <w:rFonts w:asciiTheme="minorHAnsi" w:hAnsiTheme="minorHAnsi"/>
        <w:noProof/>
        <w:sz w:val="20"/>
        <w:szCs w:val="20"/>
      </w:rPr>
      <w:fldChar w:fldCharType="end"/>
    </w:r>
    <w:r w:rsidRPr="0038041B">
      <w:rPr>
        <w:rFonts w:asciiTheme="minorHAnsi" w:hAnsiTheme="minorHAnsi"/>
        <w:noProof/>
        <w:sz w:val="20"/>
        <w:szCs w:val="20"/>
      </w:rPr>
      <w:t>/</w:t>
    </w:r>
    <w:r w:rsidRPr="0038041B">
      <w:rPr>
        <w:rFonts w:asciiTheme="minorHAnsi" w:hAnsiTheme="minorHAnsi"/>
        <w:noProof/>
        <w:sz w:val="20"/>
        <w:szCs w:val="20"/>
      </w:rPr>
      <w:fldChar w:fldCharType="begin"/>
    </w:r>
    <w:r w:rsidRPr="0038041B">
      <w:rPr>
        <w:rFonts w:asciiTheme="minorHAnsi" w:hAnsiTheme="minorHAnsi"/>
        <w:noProof/>
        <w:sz w:val="20"/>
        <w:szCs w:val="20"/>
      </w:rPr>
      <w:instrText xml:space="preserve"> NUMPAGES  \* Arabic  \* MERGEFORMAT </w:instrText>
    </w:r>
    <w:r w:rsidRPr="0038041B">
      <w:rPr>
        <w:rFonts w:asciiTheme="minorHAnsi" w:hAnsiTheme="minorHAnsi"/>
        <w:noProof/>
        <w:sz w:val="20"/>
        <w:szCs w:val="20"/>
      </w:rPr>
      <w:fldChar w:fldCharType="separate"/>
    </w:r>
    <w:r w:rsidRPr="0038041B">
      <w:rPr>
        <w:rFonts w:asciiTheme="minorHAnsi" w:hAnsiTheme="minorHAnsi"/>
        <w:noProof/>
        <w:sz w:val="20"/>
        <w:szCs w:val="20"/>
      </w:rPr>
      <w:t>2</w:t>
    </w:r>
    <w:r w:rsidRPr="0038041B">
      <w:rPr>
        <w:rFonts w:asciiTheme="minorHAnsi" w:hAnsiTheme="minorHAnsi"/>
        <w:noProof/>
        <w:sz w:val="20"/>
        <w:szCs w:val="20"/>
      </w:rPr>
      <w:fldChar w:fldCharType="end"/>
    </w:r>
  </w:p>
  <w:p w:rsidRPr="000D632D" w:rsidR="00B871C0" w:rsidP="007E2F96" w:rsidRDefault="007E2F96" w14:paraId="1E76D227" w14:textId="100FF0D3">
    <w:pPr>
      <w:rPr>
        <w:rFonts w:ascii="Calibri" w:hAnsi="Calibri" w:cs="Calibri"/>
        <w:color w:val="000000"/>
        <w:sz w:val="16"/>
        <w:szCs w:val="20"/>
      </w:rPr>
    </w:pPr>
    <w:r w:rsidRPr="007E2F96">
      <w:rPr>
        <w:rFonts w:ascii="Calibri" w:hAnsi="Calibri" w:cs="Calibri"/>
        <w:color w:val="000000"/>
        <w:sz w:val="16"/>
        <w:szCs w:val="20"/>
      </w:rPr>
      <w:fldChar w:fldCharType="begin"/>
    </w:r>
    <w:r w:rsidRPr="007E2F96">
      <w:rPr>
        <w:rFonts w:ascii="Calibri" w:hAnsi="Calibri" w:cs="Calibri"/>
        <w:color w:val="000000"/>
        <w:sz w:val="16"/>
        <w:szCs w:val="20"/>
      </w:rPr>
      <w:instrText xml:space="preserve">    DOCVARIABLE EfId_EHP \* MERGEFORMAT   </w:instrText>
    </w:r>
    <w:r>
      <w:rPr>
        <w:rFonts w:ascii="Calibri" w:hAnsi="Calibri" w:cs="Calibri"/>
        <w:color w:val="000000"/>
        <w:sz w:val="16"/>
        <w:szCs w:val="20"/>
      </w:rPr>
      <w:instrText xml:space="preserve"> </w:instrText>
    </w:r>
    <w:r>
      <w:rPr>
        <w:rFonts w:ascii="Calibri" w:hAnsi="Calibri" w:cs="Calibri"/>
        <w:color w:val="000000"/>
        <w:sz w:val="16"/>
        <w:szCs w:val="20"/>
      </w:rPr>
      <w:fldChar w:fldCharType="separate"/>
    </w:r>
    <w:r>
      <w:rPr>
        <w:rFonts w:ascii="Calibri" w:hAnsi="Calibri" w:cs="Calibri"/>
        <w:color w:val="000000"/>
        <w:sz w:val="16"/>
        <w:szCs w:val="20"/>
      </w:rPr>
      <w:t>201951464.9</w:t>
    </w:r>
    <w:r>
      <w:rPr>
        <w:rFonts w:ascii="Calibri" w:hAnsi="Calibri" w:cs="Calibri"/>
        <w:color w:val="000000"/>
        <w:sz w:val="16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455F1" w:rsidP="00F577B1" w:rsidRDefault="008455F1" w14:paraId="144DD220" w14:textId="37B1CE81"/>
  <w:p w:rsidR="00C106CF" w:rsidP="00ED521D" w:rsidRDefault="00C106CF" w14:paraId="501A693D" w14:textId="661CFC0C"/>
  <w:p w:rsidR="00C106CF" w:rsidP="00C106CF" w:rsidRDefault="00C106CF" w14:paraId="189B1DF7" w14:textId="00FE46F5"/>
  <w:p w:rsidR="00AB20EA" w:rsidP="007E2F96" w:rsidRDefault="007E2F96" w14:paraId="0B5BD521" w14:textId="10D0645B">
    <w:r w:rsidRPr="007E2F96">
      <w:rPr>
        <w:rFonts w:ascii="Calibri" w:hAnsi="Calibri" w:cs="Calibri"/>
        <w:color w:val="000000"/>
        <w:sz w:val="16"/>
      </w:rPr>
      <w:fldChar w:fldCharType="begin"/>
    </w:r>
    <w:r w:rsidRPr="007E2F96">
      <w:rPr>
        <w:rFonts w:ascii="Calibri" w:hAnsi="Calibri" w:cs="Calibri"/>
        <w:color w:val="000000"/>
        <w:sz w:val="16"/>
      </w:rPr>
      <w:instrText xml:space="preserve">    DOCVARIABLE EfId_EHP \* MERGEFORMAT   </w:instrText>
    </w:r>
    <w:r>
      <w:instrText xml:space="preserve"> </w:instrText>
    </w:r>
    <w:r>
      <w:rPr>
        <w:rFonts w:ascii="Calibri" w:hAnsi="Calibri" w:cs="Calibri"/>
        <w:color w:val="000000"/>
        <w:sz w:val="16"/>
      </w:rPr>
      <w:fldChar w:fldCharType="separate"/>
    </w:r>
    <w:r>
      <w:rPr>
        <w:rFonts w:ascii="Calibri" w:hAnsi="Calibri" w:cs="Calibri"/>
        <w:color w:val="000000"/>
        <w:sz w:val="16"/>
      </w:rPr>
      <w:t>201951464.9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00D18" w:rsidP="009A7104" w:rsidRDefault="00E00D18" w14:paraId="0EF1BDF0" w14:textId="77777777">
      <w:r>
        <w:separator/>
      </w:r>
    </w:p>
  </w:footnote>
  <w:footnote w:type="continuationSeparator" w:id="0">
    <w:p w:rsidR="00E00D18" w:rsidP="009A7104" w:rsidRDefault="00E00D18" w14:paraId="6C581313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C11FA" w:rsidRDefault="009C11FA" w14:paraId="21FC11A1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C11FA" w:rsidRDefault="009C11FA" w14:paraId="652CD778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7044C8" w:rsidR="00B871C0" w:rsidRDefault="00B871C0" w14:paraId="310F319B" w14:textId="77777777">
    <w:pPr>
      <w:jc w:val="right"/>
      <w:rPr>
        <w:rFonts w:asciiTheme="minorHAnsi" w:hAnsiTheme="minorHAnsi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F1CA98F4"/>
    <w:lvl w:ilvl="0" w:tplc="5DB4332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eastAsia"/>
        <w:i w:val="0"/>
        <w:iCs w:val="0"/>
        <w:spacing w:val="0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6D640F"/>
    <w:multiLevelType w:val="hybridMultilevel"/>
    <w:tmpl w:val="CC427406"/>
    <w:lvl w:ilvl="0" w:tplc="3F0038A8">
      <w:start w:val="5"/>
      <w:numFmt w:val="bullet"/>
      <w:lvlText w:val="-"/>
      <w:lvlJc w:val="left"/>
      <w:pPr>
        <w:ind w:left="720" w:hanging="360"/>
      </w:pPr>
      <w:rPr>
        <w:rFonts w:ascii="Calibri" w:eastAsia="MS Mincho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E2428C"/>
    <w:multiLevelType w:val="hybridMultilevel"/>
    <w:tmpl w:val="EE3E891C"/>
    <w:lvl w:ilvl="0" w:tplc="94D2ABA4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0303AC"/>
    <w:multiLevelType w:val="multilevel"/>
    <w:tmpl w:val="BAD63586"/>
    <w:name w:val="zzmpLOLglOther||02 LOLglOther|2|3|1|1|0|9||1|0|1||1|0|0||1|0|0||1|0|0||1|0|0||1|0|0||mpNA||mpNA||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b/>
        <w:i w:val="0"/>
        <w:caps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1699"/>
        </w:tabs>
        <w:ind w:left="1699" w:hanging="979"/>
      </w:pPr>
      <w:rPr>
        <w:b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lvlText w:val="(%4)"/>
      <w:lvlJc w:val="left"/>
      <w:pPr>
        <w:tabs>
          <w:tab w:val="num" w:pos="2419"/>
        </w:tabs>
        <w:ind w:left="2419" w:hanging="720"/>
      </w:pPr>
      <w:rPr>
        <w:b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lvlText w:val="(%5)"/>
      <w:lvlJc w:val="left"/>
      <w:pPr>
        <w:tabs>
          <w:tab w:val="num" w:pos="3139"/>
        </w:tabs>
        <w:ind w:left="3139" w:hanging="720"/>
      </w:pPr>
      <w:rPr>
        <w:b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upperLetter"/>
      <w:lvlText w:val="(%6)"/>
      <w:lvlJc w:val="left"/>
      <w:pPr>
        <w:tabs>
          <w:tab w:val="num" w:pos="3859"/>
        </w:tabs>
        <w:ind w:left="3859" w:hanging="720"/>
      </w:pPr>
      <w:rPr>
        <w:b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(%7)"/>
      <w:lvlJc w:val="left"/>
      <w:pPr>
        <w:tabs>
          <w:tab w:val="num" w:pos="4579"/>
        </w:tabs>
        <w:ind w:left="4579" w:hanging="720"/>
      </w:pPr>
      <w:rPr>
        <w:b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05EF59D8"/>
    <w:multiLevelType w:val="hybridMultilevel"/>
    <w:tmpl w:val="DA0235B4"/>
    <w:lvl w:ilvl="0" w:tplc="FFFFFFFF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strike w:val="0"/>
        <w:dstrike w:val="0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strike w:val="0"/>
        <w:dstrike w:val="0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strike w:val="0"/>
        <w:dstrike w:val="0"/>
      </w:rPr>
    </w:lvl>
  </w:abstractNum>
  <w:abstractNum w:abstractNumId="5" w15:restartNumberingAfterBreak="0">
    <w:nsid w:val="07C12C32"/>
    <w:multiLevelType w:val="multilevel"/>
    <w:tmpl w:val="9BC2E192"/>
    <w:name w:val="zzmpOUTLINER||OUTLINE ROMAN|2|3|1|1|2|33||1|2|36||1|2|32||1|2|32||1|0|0||1|0|0||1|0|0||1|0|0||1|0|0||"/>
    <w:lvl w:ilvl="0">
      <w:start w:val="1"/>
      <w:numFmt w:val="upperRoman"/>
      <w:lvlText w:val="%1."/>
      <w:lvlJc w:val="left"/>
      <w:pPr>
        <w:tabs>
          <w:tab w:val="left" w:pos="720"/>
        </w:tabs>
        <w:ind w:left="720" w:hanging="720"/>
      </w:pPr>
      <w:rPr>
        <w:rFonts w:ascii="Times New Roman" w:hAnsi="Times New Roman"/>
        <w:b/>
        <w:i w:val="0"/>
        <w:strike w:val="0"/>
        <w:dstrike w:val="0"/>
        <w:sz w:val="24"/>
      </w:rPr>
    </w:lvl>
    <w:lvl w:ilvl="1">
      <w:start w:val="1"/>
      <w:numFmt w:val="upperLetter"/>
      <w:lvlText w:val="%2."/>
      <w:lvlJc w:val="left"/>
      <w:pPr>
        <w:tabs>
          <w:tab w:val="left" w:pos="720"/>
        </w:tabs>
        <w:ind w:left="720" w:hanging="720"/>
      </w:pPr>
      <w:rPr>
        <w:rFonts w:ascii="Calibri" w:hAnsi="Calibri"/>
        <w:b w:val="0"/>
        <w:i w:val="0"/>
        <w:strike w:val="0"/>
        <w:dstrike w:val="0"/>
        <w:sz w:val="22"/>
      </w:rPr>
    </w:lvl>
    <w:lvl w:ilvl="2">
      <w:start w:val="1"/>
      <w:numFmt w:val="decimal"/>
      <w:lvlText w:val="%3."/>
      <w:lvlJc w:val="left"/>
      <w:pPr>
        <w:tabs>
          <w:tab w:val="left" w:pos="720"/>
        </w:tabs>
        <w:ind w:left="720" w:hanging="720"/>
      </w:pPr>
      <w:rPr>
        <w:rFonts w:ascii="Calibri" w:hAnsi="Calibri"/>
        <w:b w:val="0"/>
        <w:i w:val="0"/>
        <w:caps w:val="0"/>
        <w:strike w:val="0"/>
        <w:dstrike w:val="0"/>
        <w:sz w:val="22"/>
      </w:rPr>
    </w:lvl>
    <w:lvl w:ilvl="3">
      <w:start w:val="1"/>
      <w:numFmt w:val="lowerLetter"/>
      <w:lvlText w:val="(%4)"/>
      <w:lvlJc w:val="left"/>
      <w:pPr>
        <w:tabs>
          <w:tab w:val="left" w:pos="1440"/>
        </w:tabs>
        <w:ind w:left="1440" w:hanging="720"/>
      </w:pPr>
      <w:rPr>
        <w:rFonts w:ascii="Calibri" w:hAnsi="Calibri"/>
        <w:b w:val="0"/>
        <w:i w:val="0"/>
        <w:caps w:val="0"/>
        <w:strike w:val="0"/>
        <w:dstrike w:val="0"/>
        <w:sz w:val="22"/>
      </w:rPr>
    </w:lvl>
    <w:lvl w:ilvl="4">
      <w:start w:val="1"/>
      <w:numFmt w:val="decimal"/>
      <w:lvlText w:val="(%5)"/>
      <w:lvlJc w:val="left"/>
      <w:pPr>
        <w:tabs>
          <w:tab w:val="left" w:pos="3600"/>
        </w:tabs>
        <w:ind w:left="3600" w:hanging="720"/>
      </w:pPr>
      <w:rPr>
        <w:rFonts w:ascii="Times New Roman" w:hAnsi="Times New Roman"/>
        <w:b w:val="0"/>
        <w:i w:val="0"/>
        <w:caps w:val="0"/>
        <w:strike w:val="0"/>
        <w:dstrike w:val="0"/>
        <w:sz w:val="24"/>
      </w:rPr>
    </w:lvl>
    <w:lvl w:ilvl="5">
      <w:start w:val="1"/>
      <w:numFmt w:val="lowerLetter"/>
      <w:lvlText w:val="(%6)"/>
      <w:lvlJc w:val="left"/>
      <w:pPr>
        <w:tabs>
          <w:tab w:val="left" w:pos="4320"/>
        </w:tabs>
        <w:ind w:left="4320" w:hanging="720"/>
      </w:pPr>
      <w:rPr>
        <w:rFonts w:ascii="Times New Roman" w:hAnsi="Times New Roman"/>
        <w:b w:val="0"/>
        <w:i w:val="0"/>
        <w:caps w:val="0"/>
        <w:strike w:val="0"/>
        <w:dstrike w:val="0"/>
        <w:sz w:val="24"/>
      </w:rPr>
    </w:lvl>
    <w:lvl w:ilvl="6">
      <w:start w:val="1"/>
      <w:numFmt w:val="lowerRoman"/>
      <w:lvlText w:val="%7)"/>
      <w:lvlJc w:val="left"/>
      <w:pPr>
        <w:tabs>
          <w:tab w:val="left" w:pos="4320"/>
        </w:tabs>
        <w:ind w:left="4320" w:hanging="720"/>
      </w:pPr>
      <w:rPr>
        <w:rFonts w:ascii="Times New Roman" w:hAnsi="Times New Roman"/>
        <w:b w:val="0"/>
        <w:i w:val="0"/>
        <w:caps w:val="0"/>
        <w:strike w:val="0"/>
        <w:dstrike w:val="0"/>
        <w:sz w:val="24"/>
      </w:rPr>
    </w:lvl>
    <w:lvl w:ilvl="7">
      <w:start w:val="1"/>
      <w:numFmt w:val="lowerLetter"/>
      <w:lvlText w:val="%8)"/>
      <w:lvlJc w:val="left"/>
      <w:pPr>
        <w:tabs>
          <w:tab w:val="left" w:pos="4320"/>
        </w:tabs>
        <w:ind w:left="4320" w:hanging="720"/>
      </w:pPr>
      <w:rPr>
        <w:rFonts w:ascii="Times New Roman" w:hAnsi="Times New Roman"/>
        <w:b w:val="0"/>
        <w:i w:val="0"/>
        <w:caps w:val="0"/>
        <w:strike w:val="0"/>
        <w:dstrike w:val="0"/>
        <w:sz w:val="24"/>
      </w:rPr>
    </w:lvl>
    <w:lvl w:ilvl="8">
      <w:start w:val="1"/>
      <w:numFmt w:val="lowerRoman"/>
      <w:lvlText w:val="%9)"/>
      <w:lvlJc w:val="left"/>
      <w:pPr>
        <w:tabs>
          <w:tab w:val="left" w:pos="4320"/>
        </w:tabs>
        <w:ind w:left="4320" w:hanging="720"/>
      </w:pPr>
      <w:rPr>
        <w:rFonts w:ascii="Times New Roman" w:hAnsi="Times New Roman"/>
        <w:b w:val="0"/>
        <w:i w:val="0"/>
        <w:caps w:val="0"/>
        <w:strike w:val="0"/>
        <w:dstrike w:val="0"/>
        <w:sz w:val="24"/>
      </w:rPr>
    </w:lvl>
  </w:abstractNum>
  <w:abstractNum w:abstractNumId="6" w15:restartNumberingAfterBreak="0">
    <w:nsid w:val="08974AE1"/>
    <w:multiLevelType w:val="multilevel"/>
    <w:tmpl w:val="921A8056"/>
    <w:lvl w:ilvl="0">
      <w:start w:val="1"/>
      <w:numFmt w:val="decimal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18" w:hanging="709"/>
      </w:pPr>
      <w:rPr>
        <w:rFonts w:hint="default"/>
        <w:b w:val="0"/>
      </w:rPr>
    </w:lvl>
    <w:lvl w:ilvl="3">
      <w:start w:val="1"/>
      <w:numFmt w:val="lowerLetter"/>
      <w:lvlText w:val="(%4)"/>
      <w:lvlJc w:val="left"/>
      <w:pPr>
        <w:ind w:left="2126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0A3665D2"/>
    <w:multiLevelType w:val="hybridMultilevel"/>
    <w:tmpl w:val="DEC25E46"/>
    <w:lvl w:ilvl="0" w:tplc="D45C8834">
      <w:start w:val="1"/>
      <w:numFmt w:val="lowerLetter"/>
      <w:lvlText w:val="(%1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B265DA7"/>
    <w:multiLevelType w:val="hybridMultilevel"/>
    <w:tmpl w:val="41A0E3D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A6005E"/>
    <w:multiLevelType w:val="multilevel"/>
    <w:tmpl w:val="14A212B0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="MS Mincho" w:hAnsiTheme="minorHAnsi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C6E1A37"/>
    <w:multiLevelType w:val="hybridMultilevel"/>
    <w:tmpl w:val="73F052D0"/>
    <w:lvl w:ilvl="0" w:tplc="B80666E8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8EA4CA9C">
      <w:start w:val="1"/>
      <w:numFmt w:val="bullet"/>
      <w:lvlText w:val="-"/>
      <w:lvlJc w:val="left"/>
      <w:pPr>
        <w:ind w:left="1440" w:hanging="360"/>
      </w:pPr>
      <w:rPr>
        <w:rFonts w:ascii="SimSun" w:eastAsia="SimSun" w:hAnsi="SimSun" w:hint="eastAsia"/>
        <w:color w:val="auto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F848F1"/>
    <w:multiLevelType w:val="hybridMultilevel"/>
    <w:tmpl w:val="19426DBA"/>
    <w:lvl w:ilvl="0" w:tplc="040C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DE2546E"/>
    <w:multiLevelType w:val="multilevel"/>
    <w:tmpl w:val="61E05D50"/>
    <w:name w:val="zzmpBPMAIN||BPMAIN|2|3|0|1|0|41||1|0|0||1|0|0||1|0|0||1|0|0||1|0|0||0|0|0||0|0|0||0|0|0||"/>
    <w:lvl w:ilvl="0">
      <w:start w:val="1"/>
      <w:numFmt w:val="decimal"/>
      <w:isLgl/>
      <w:lvlText w:val="%1."/>
      <w:lvlJc w:val="left"/>
      <w:pPr>
        <w:tabs>
          <w:tab w:val="left" w:pos="720"/>
        </w:tabs>
        <w:ind w:left="720" w:hanging="720"/>
      </w:pPr>
      <w:rPr>
        <w:rFonts w:ascii="Calibri" w:hAnsi="Calibri"/>
        <w:b/>
        <w:i w:val="0"/>
        <w:caps/>
        <w:smallCaps w:val="0"/>
        <w:strike w:val="0"/>
        <w:dstrike w:val="0"/>
        <w:sz w:val="22"/>
      </w:rPr>
    </w:lvl>
    <w:lvl w:ilvl="1">
      <w:start w:val="1"/>
      <w:numFmt w:val="decimal"/>
      <w:isLgl/>
      <w:lvlText w:val="%1.%2"/>
      <w:lvlJc w:val="left"/>
      <w:pPr>
        <w:tabs>
          <w:tab w:val="left" w:pos="720"/>
        </w:tabs>
        <w:ind w:left="720" w:hanging="720"/>
      </w:pPr>
      <w:rPr>
        <w:rFonts w:ascii="Calibri" w:hAnsi="Calibri"/>
        <w:b w:val="0"/>
        <w:i w:val="0"/>
        <w:caps w:val="0"/>
        <w:strike w:val="0"/>
        <w:dstrike w:val="0"/>
        <w:sz w:val="22"/>
      </w:rPr>
    </w:lvl>
    <w:lvl w:ilvl="2">
      <w:start w:val="1"/>
      <w:numFmt w:val="upperLetter"/>
      <w:lvlText w:val="(%3)"/>
      <w:lvlJc w:val="left"/>
      <w:pPr>
        <w:tabs>
          <w:tab w:val="left" w:pos="1440"/>
        </w:tabs>
        <w:ind w:left="1440" w:hanging="720"/>
      </w:pPr>
      <w:rPr>
        <w:rFonts w:ascii="Calibri" w:hAnsi="Calibri"/>
        <w:b w:val="0"/>
        <w:i w:val="0"/>
        <w:caps w:val="0"/>
        <w:strike w:val="0"/>
        <w:dstrike w:val="0"/>
        <w:sz w:val="22"/>
      </w:rPr>
    </w:lvl>
    <w:lvl w:ilvl="3">
      <w:start w:val="1"/>
      <w:numFmt w:val="decimal"/>
      <w:lvlText w:val="(%4)"/>
      <w:lvlJc w:val="left"/>
      <w:pPr>
        <w:tabs>
          <w:tab w:val="left" w:pos="2160"/>
        </w:tabs>
        <w:ind w:left="2160" w:hanging="720"/>
      </w:pPr>
      <w:rPr>
        <w:rFonts w:ascii="Times New Roman" w:hAnsi="Times New Roman"/>
        <w:b w:val="0"/>
        <w:i w:val="0"/>
        <w:caps w:val="0"/>
        <w:strike w:val="0"/>
        <w:dstrike w:val="0"/>
        <w:sz w:val="22"/>
      </w:rPr>
    </w:lvl>
    <w:lvl w:ilvl="4">
      <w:start w:val="1"/>
      <w:numFmt w:val="lowerLetter"/>
      <w:lvlText w:val="(%5)"/>
      <w:lvlJc w:val="left"/>
      <w:pPr>
        <w:tabs>
          <w:tab w:val="left" w:pos="2880"/>
        </w:tabs>
        <w:ind w:left="2880" w:hanging="720"/>
      </w:pPr>
      <w:rPr>
        <w:rFonts w:ascii="Times New Roman" w:hAnsi="Times New Roman"/>
        <w:b w:val="0"/>
        <w:i w:val="0"/>
        <w:caps w:val="0"/>
        <w:strike w:val="0"/>
        <w:dstrike w:val="0"/>
        <w:sz w:val="22"/>
      </w:rPr>
    </w:lvl>
    <w:lvl w:ilvl="5">
      <w:start w:val="1"/>
      <w:numFmt w:val="lowerRoman"/>
      <w:lvlText w:val="(%6)"/>
      <w:lvlJc w:val="left"/>
      <w:pPr>
        <w:tabs>
          <w:tab w:val="left" w:pos="3600"/>
        </w:tabs>
        <w:ind w:left="3600" w:hanging="720"/>
      </w:pPr>
      <w:rPr>
        <w:rFonts w:ascii="Times New Roman" w:hAnsi="Times New Roman"/>
        <w:b w:val="0"/>
        <w:i w:val="0"/>
        <w:caps w:val="0"/>
        <w:strike w:val="0"/>
        <w:dstrike w:val="0"/>
        <w:sz w:val="22"/>
      </w:rPr>
    </w:lvl>
    <w:lvl w:ilvl="6">
      <w:start w:val="1"/>
      <w:numFmt w:val="none"/>
      <w:lvlRestart w:val="0"/>
      <w:suff w:val="nothing"/>
      <w:lvlText w:val=""/>
      <w:lvlJc w:val="left"/>
      <w:pPr>
        <w:tabs>
          <w:tab w:val="left" w:pos="720"/>
        </w:tabs>
        <w:ind w:left="720" w:hanging="720"/>
      </w:pPr>
      <w:rPr>
        <w:rFonts w:ascii="Times New Roman" w:hAnsi="Times New Roman"/>
        <w:b w:val="0"/>
        <w:i w:val="0"/>
        <w:caps w:val="0"/>
        <w:strike w:val="0"/>
        <w:dstrike w:val="0"/>
        <w:sz w:val="22"/>
      </w:rPr>
    </w:lvl>
    <w:lvl w:ilvl="7">
      <w:start w:val="1"/>
      <w:numFmt w:val="none"/>
      <w:lvlRestart w:val="0"/>
      <w:suff w:val="nothing"/>
      <w:lvlText w:val=""/>
      <w:lvlJc w:val="left"/>
      <w:pPr>
        <w:tabs>
          <w:tab w:val="left" w:pos="720"/>
        </w:tabs>
        <w:ind w:left="720" w:hanging="720"/>
      </w:pPr>
      <w:rPr>
        <w:rFonts w:ascii="Times New Roman" w:hAnsi="Times New Roman"/>
        <w:b w:val="0"/>
        <w:i w:val="0"/>
        <w:caps w:val="0"/>
        <w:strike w:val="0"/>
        <w:dstrike w:val="0"/>
        <w:sz w:val="22"/>
      </w:rPr>
    </w:lvl>
    <w:lvl w:ilvl="8">
      <w:start w:val="1"/>
      <w:numFmt w:val="none"/>
      <w:lvlRestart w:val="0"/>
      <w:suff w:val="nothing"/>
      <w:lvlText w:val=""/>
      <w:lvlJc w:val="left"/>
      <w:pPr>
        <w:tabs>
          <w:tab w:val="left" w:pos="720"/>
        </w:tabs>
        <w:ind w:left="720" w:hanging="720"/>
      </w:pPr>
      <w:rPr>
        <w:rFonts w:ascii="Times New Roman" w:hAnsi="Times New Roman"/>
        <w:b w:val="0"/>
        <w:i w:val="0"/>
        <w:caps w:val="0"/>
        <w:strike w:val="0"/>
        <w:dstrike w:val="0"/>
        <w:sz w:val="22"/>
      </w:rPr>
    </w:lvl>
  </w:abstractNum>
  <w:abstractNum w:abstractNumId="13" w15:restartNumberingAfterBreak="0">
    <w:nsid w:val="0FAB4CC0"/>
    <w:multiLevelType w:val="hybridMultilevel"/>
    <w:tmpl w:val="0A769FE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2DB7DCD"/>
    <w:multiLevelType w:val="hybridMultilevel"/>
    <w:tmpl w:val="D878EF6A"/>
    <w:lvl w:ilvl="0" w:tplc="CD04BC7C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5" w15:restartNumberingAfterBreak="0">
    <w:nsid w:val="14510DF0"/>
    <w:multiLevelType w:val="hybridMultilevel"/>
    <w:tmpl w:val="4794646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5521A83"/>
    <w:multiLevelType w:val="multilevel"/>
    <w:tmpl w:val="2168F8F4"/>
    <w:lvl w:ilvl="0">
      <w:start w:val="1"/>
      <w:numFmt w:val="upperRoman"/>
      <w:lvlText w:val="(%1)"/>
      <w:lvlJc w:val="left"/>
      <w:pPr>
        <w:tabs>
          <w:tab w:val="num" w:pos="1134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8E37D0E"/>
    <w:multiLevelType w:val="multilevel"/>
    <w:tmpl w:val="67606E5A"/>
    <w:lvl w:ilvl="0">
      <w:start w:val="1"/>
      <w:numFmt w:val="decimal"/>
      <w:lvlRestart w:val="0"/>
      <w:lvlText w:val="(%1)"/>
      <w:lvlJc w:val="left"/>
      <w:pPr>
        <w:tabs>
          <w:tab w:val="num" w:pos="720"/>
        </w:tabs>
        <w:ind w:left="720" w:hanging="720"/>
      </w:pPr>
      <w:rPr>
        <w:rFonts w:ascii="Calibri" w:hAnsi="Calibri" w:cs="PostNet" w:hint="default"/>
        <w:b/>
        <w:i w:val="0"/>
        <w:color w:val="000000"/>
        <w:sz w:val="22"/>
        <w:szCs w:val="24"/>
      </w:rPr>
    </w:lvl>
    <w:lvl w:ilvl="1">
      <w:start w:val="1"/>
      <w:numFmt w:val="upperRoman"/>
      <w:lvlText w:val="(%2)"/>
      <w:lvlJc w:val="left"/>
      <w:pPr>
        <w:tabs>
          <w:tab w:val="num" w:pos="720"/>
        </w:tabs>
        <w:ind w:left="0" w:firstLine="0"/>
      </w:pPr>
      <w:rPr>
        <w:rFonts w:ascii="Times New Roman Bold" w:hAnsi="Times New Roman Bold" w:hint="default"/>
        <w:b/>
        <w:i w:val="0"/>
        <w:color w:val="000000"/>
        <w:sz w:val="24"/>
      </w:rPr>
    </w:lvl>
    <w:lvl w:ilvl="2">
      <w:start w:val="1"/>
      <w:numFmt w:val="upperRoman"/>
      <w:lvlText w:val="%3."/>
      <w:lvlJc w:val="right"/>
      <w:pPr>
        <w:tabs>
          <w:tab w:val="num" w:pos="840"/>
        </w:tabs>
        <w:ind w:left="840" w:hanging="720"/>
      </w:pPr>
      <w:rPr>
        <w:rFonts w:hint="default"/>
        <w:b/>
        <w:i w:val="0"/>
        <w:color w:val="000000"/>
        <w:sz w:val="24"/>
        <w:szCs w:val="24"/>
      </w:rPr>
    </w:lvl>
    <w:lvl w:ilvl="3">
      <w:start w:val="1"/>
      <w:numFmt w:val="none"/>
      <w:lvlText w:val=""/>
      <w:lvlJc w:val="left"/>
      <w:pPr>
        <w:tabs>
          <w:tab w:val="num" w:pos="851"/>
        </w:tabs>
        <w:ind w:left="851" w:hanging="57"/>
      </w:pPr>
      <w:rPr>
        <w:rFonts w:hint="default"/>
        <w:color w:val="000000"/>
      </w:rPr>
    </w:lvl>
    <w:lvl w:ilvl="4">
      <w:start w:val="1"/>
      <w:numFmt w:val="none"/>
      <w:lvlText w:val=""/>
      <w:lvlJc w:val="left"/>
      <w:pPr>
        <w:tabs>
          <w:tab w:val="num" w:pos="1440"/>
        </w:tabs>
        <w:ind w:left="1440" w:hanging="720"/>
      </w:pPr>
      <w:rPr>
        <w:rFonts w:hint="default"/>
        <w:color w:val="000000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720"/>
      </w:pPr>
      <w:rPr>
        <w:rFonts w:hint="default"/>
        <w:color w:val="000000"/>
      </w:rPr>
    </w:lvl>
    <w:lvl w:ilvl="6">
      <w:start w:val="1"/>
      <w:numFmt w:val="none"/>
      <w:lvlText w:val=""/>
      <w:lvlJc w:val="left"/>
      <w:pPr>
        <w:tabs>
          <w:tab w:val="num" w:pos="2880"/>
        </w:tabs>
        <w:ind w:left="2880" w:hanging="720"/>
      </w:pPr>
      <w:rPr>
        <w:rFonts w:hint="default"/>
        <w:color w:val="000000"/>
      </w:rPr>
    </w:lvl>
    <w:lvl w:ilvl="7">
      <w:start w:val="1"/>
      <w:numFmt w:val="none"/>
      <w:lvlText w:val=""/>
      <w:lvlJc w:val="left"/>
      <w:pPr>
        <w:tabs>
          <w:tab w:val="num" w:pos="3600"/>
        </w:tabs>
        <w:ind w:left="3600" w:hanging="720"/>
      </w:pPr>
      <w:rPr>
        <w:rFonts w:hint="default"/>
        <w:color w:val="000000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18FC250A"/>
    <w:multiLevelType w:val="hybridMultilevel"/>
    <w:tmpl w:val="58D8CAB2"/>
    <w:lvl w:ilvl="0" w:tplc="87ECD7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B9258DF"/>
    <w:multiLevelType w:val="hybridMultilevel"/>
    <w:tmpl w:val="D988AFB0"/>
    <w:lvl w:ilvl="0" w:tplc="AAE6B896">
      <w:start w:val="1"/>
      <w:numFmt w:val="lowerRoman"/>
      <w:lvlText w:val="(%1)"/>
      <w:lvlJc w:val="right"/>
      <w:pPr>
        <w:ind w:left="720" w:hanging="360"/>
      </w:p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EB531AC"/>
    <w:multiLevelType w:val="hybridMultilevel"/>
    <w:tmpl w:val="AAC6E5C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F745E4E"/>
    <w:multiLevelType w:val="hybridMultilevel"/>
    <w:tmpl w:val="7E54052A"/>
    <w:lvl w:ilvl="0" w:tplc="FFFFFFFF">
      <w:start w:val="1"/>
      <w:numFmt w:val="upperRoman"/>
      <w:lvlText w:val="%1."/>
      <w:lvlJc w:val="righ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23F34F95"/>
    <w:multiLevelType w:val="multilevel"/>
    <w:tmpl w:val="1444C404"/>
    <w:lvl w:ilvl="0">
      <w:start w:val="1"/>
      <w:numFmt w:val="decimal"/>
      <w:lvlRestart w:val="0"/>
      <w:lvlText w:val="(%1)"/>
      <w:lvlJc w:val="left"/>
      <w:pPr>
        <w:tabs>
          <w:tab w:val="num" w:pos="720"/>
        </w:tabs>
        <w:ind w:left="720" w:hanging="720"/>
      </w:pPr>
      <w:rPr>
        <w:rFonts w:ascii="Times New Roman Bold" w:hAnsi="Times New Roman Bold" w:cs="PostNet" w:hint="default"/>
        <w:b/>
        <w:i w:val="0"/>
        <w:color w:val="000000"/>
        <w:sz w:val="24"/>
        <w:szCs w:val="24"/>
      </w:rPr>
    </w:lvl>
    <w:lvl w:ilvl="1">
      <w:start w:val="1"/>
      <w:numFmt w:val="upperRoman"/>
      <w:lvlText w:val="%2."/>
      <w:lvlJc w:val="left"/>
      <w:pPr>
        <w:tabs>
          <w:tab w:val="num" w:pos="720"/>
        </w:tabs>
        <w:ind w:left="0" w:firstLine="0"/>
      </w:pPr>
      <w:rPr>
        <w:rFonts w:ascii="Calibri" w:hAnsi="Calibri" w:hint="default"/>
        <w:b/>
        <w:i w:val="0"/>
        <w:color w:val="000000"/>
        <w:sz w:val="22"/>
      </w:rPr>
    </w:lvl>
    <w:lvl w:ilvl="2">
      <w:start w:val="1"/>
      <w:numFmt w:val="upperRoman"/>
      <w:lvlText w:val="%3."/>
      <w:lvlJc w:val="right"/>
      <w:pPr>
        <w:tabs>
          <w:tab w:val="num" w:pos="840"/>
        </w:tabs>
        <w:ind w:left="840" w:hanging="720"/>
      </w:pPr>
      <w:rPr>
        <w:rFonts w:hint="default"/>
        <w:b/>
        <w:i w:val="0"/>
        <w:color w:val="000000"/>
        <w:sz w:val="24"/>
        <w:szCs w:val="24"/>
      </w:rPr>
    </w:lvl>
    <w:lvl w:ilvl="3">
      <w:start w:val="1"/>
      <w:numFmt w:val="none"/>
      <w:lvlText w:val=""/>
      <w:lvlJc w:val="left"/>
      <w:pPr>
        <w:tabs>
          <w:tab w:val="num" w:pos="851"/>
        </w:tabs>
        <w:ind w:left="851" w:hanging="57"/>
      </w:pPr>
      <w:rPr>
        <w:rFonts w:hint="default"/>
        <w:color w:val="000000"/>
      </w:rPr>
    </w:lvl>
    <w:lvl w:ilvl="4">
      <w:start w:val="1"/>
      <w:numFmt w:val="none"/>
      <w:lvlText w:val=""/>
      <w:lvlJc w:val="left"/>
      <w:pPr>
        <w:tabs>
          <w:tab w:val="num" w:pos="1440"/>
        </w:tabs>
        <w:ind w:left="1440" w:hanging="720"/>
      </w:pPr>
      <w:rPr>
        <w:rFonts w:hint="default"/>
        <w:color w:val="000000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720"/>
      </w:pPr>
      <w:rPr>
        <w:rFonts w:hint="default"/>
        <w:color w:val="000000"/>
      </w:rPr>
    </w:lvl>
    <w:lvl w:ilvl="6">
      <w:start w:val="1"/>
      <w:numFmt w:val="none"/>
      <w:lvlText w:val=""/>
      <w:lvlJc w:val="left"/>
      <w:pPr>
        <w:tabs>
          <w:tab w:val="num" w:pos="2880"/>
        </w:tabs>
        <w:ind w:left="2880" w:hanging="720"/>
      </w:pPr>
      <w:rPr>
        <w:rFonts w:hint="default"/>
        <w:color w:val="000000"/>
      </w:rPr>
    </w:lvl>
    <w:lvl w:ilvl="7">
      <w:start w:val="1"/>
      <w:numFmt w:val="none"/>
      <w:lvlText w:val=""/>
      <w:lvlJc w:val="left"/>
      <w:pPr>
        <w:tabs>
          <w:tab w:val="num" w:pos="3600"/>
        </w:tabs>
        <w:ind w:left="3600" w:hanging="720"/>
      </w:pPr>
      <w:rPr>
        <w:rFonts w:hint="default"/>
        <w:color w:val="000000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3" w15:restartNumberingAfterBreak="0">
    <w:nsid w:val="26274F54"/>
    <w:multiLevelType w:val="hybridMultilevel"/>
    <w:tmpl w:val="2216FDF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8241E9C"/>
    <w:multiLevelType w:val="hybridMultilevel"/>
    <w:tmpl w:val="3258B062"/>
    <w:lvl w:ilvl="0" w:tplc="AEDCAED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2A0D5E1A"/>
    <w:multiLevelType w:val="multilevel"/>
    <w:tmpl w:val="7D26779A"/>
    <w:name w:val="zzmpLEGALB||LEGAL B|2|3|1|1|0|45||1|0|5||1|0|0||1|0|0||1|0|0||1|0|0||1|0|0||1|0|0||1|0|0||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Calibri" w:hAnsi="Calibri" w:cs="Calibri"/>
        <w:b w:val="0"/>
        <w:i w:val="0"/>
        <w:caps w:val="0"/>
        <w:sz w:val="22"/>
        <w:u w:val="none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Calibri" w:hAnsi="Calibri" w:cs="Calibri"/>
        <w:b w:val="0"/>
        <w:i w:val="0"/>
        <w:caps w:val="0"/>
        <w:sz w:val="22"/>
        <w:u w:val="none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ascii="Calibri" w:hAnsi="Calibri" w:cs="Calibri"/>
        <w:b w:val="0"/>
        <w:i w:val="0"/>
        <w:caps w:val="0"/>
        <w:sz w:val="22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2520"/>
        </w:tabs>
        <w:ind w:left="2520" w:hanging="1080"/>
      </w:pPr>
      <w:rPr>
        <w:rFonts w:ascii="Calibri" w:hAnsi="Calibri" w:cs="Calibri"/>
        <w:b w:val="0"/>
        <w:i w:val="0"/>
        <w:caps w:val="0"/>
        <w:sz w:val="22"/>
        <w:u w:val="none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720"/>
      </w:pPr>
      <w:rPr>
        <w:rFonts w:ascii="Calibri" w:hAnsi="Calibri" w:cs="Calibri"/>
        <w:b w:val="0"/>
        <w:i w:val="0"/>
        <w:caps w:val="0"/>
        <w:sz w:val="22"/>
        <w:u w:val="none"/>
      </w:rPr>
    </w:lvl>
    <w:lvl w:ilvl="5">
      <w:start w:val="1"/>
      <w:numFmt w:val="lowerRoman"/>
      <w:lvlText w:val="(%6)"/>
      <w:lvlJc w:val="left"/>
      <w:pPr>
        <w:tabs>
          <w:tab w:val="num" w:pos="2880"/>
        </w:tabs>
        <w:ind w:left="2880" w:hanging="720"/>
      </w:pPr>
      <w:rPr>
        <w:rFonts w:ascii="Calibri" w:hAnsi="Calibri" w:cs="Calibri"/>
        <w:b w:val="0"/>
        <w:i w:val="0"/>
        <w:caps w:val="0"/>
        <w:sz w:val="22"/>
        <w:u w:val="none"/>
      </w:rPr>
    </w:lvl>
    <w:lvl w:ilvl="6">
      <w:start w:val="1"/>
      <w:numFmt w:val="upperLetter"/>
      <w:lvlText w:val="(%7)"/>
      <w:lvlJc w:val="left"/>
      <w:pPr>
        <w:tabs>
          <w:tab w:val="num" w:pos="3600"/>
        </w:tabs>
        <w:ind w:left="3600" w:hanging="720"/>
      </w:pPr>
      <w:rPr>
        <w:rFonts w:ascii="Calibri" w:hAnsi="Calibri" w:cs="Calibri"/>
        <w:b w:val="0"/>
        <w:i w:val="0"/>
        <w:caps w:val="0"/>
        <w:sz w:val="22"/>
        <w:u w:val="none"/>
      </w:rPr>
    </w:lvl>
    <w:lvl w:ilvl="7">
      <w:start w:val="1"/>
      <w:numFmt w:val="decimal"/>
      <w:lvlText w:val="(%8)"/>
      <w:lvlJc w:val="left"/>
      <w:pPr>
        <w:tabs>
          <w:tab w:val="num" w:pos="4320"/>
        </w:tabs>
        <w:ind w:left="4320" w:hanging="720"/>
      </w:pPr>
      <w:rPr>
        <w:rFonts w:ascii="Calibri" w:hAnsi="Calibri" w:cs="Calibri"/>
        <w:b w:val="0"/>
        <w:i w:val="0"/>
        <w:caps w:val="0"/>
        <w:sz w:val="22"/>
        <w:u w:val="none"/>
      </w:rPr>
    </w:lvl>
    <w:lvl w:ilvl="8">
      <w:start w:val="1"/>
      <w:numFmt w:val="lowerLetter"/>
      <w:lvlText w:val="%9)"/>
      <w:lvlJc w:val="left"/>
      <w:pPr>
        <w:tabs>
          <w:tab w:val="num" w:pos="5040"/>
        </w:tabs>
        <w:ind w:left="5040" w:hanging="720"/>
      </w:pPr>
      <w:rPr>
        <w:rFonts w:ascii="Calibri" w:hAnsi="Calibri" w:cs="Calibri"/>
        <w:b w:val="0"/>
        <w:i w:val="0"/>
        <w:caps w:val="0"/>
        <w:sz w:val="22"/>
        <w:u w:val="none"/>
      </w:rPr>
    </w:lvl>
  </w:abstractNum>
  <w:abstractNum w:abstractNumId="26" w15:restartNumberingAfterBreak="0">
    <w:nsid w:val="2D041E94"/>
    <w:multiLevelType w:val="hybridMultilevel"/>
    <w:tmpl w:val="A5BA39BA"/>
    <w:lvl w:ilvl="0" w:tplc="FFFFFFFF">
      <w:start w:val="1"/>
      <w:numFmt w:val="lowerRoman"/>
      <w:lvlText w:val="%1."/>
      <w:lvlJc w:val="righ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2E996EA7"/>
    <w:multiLevelType w:val="hybridMultilevel"/>
    <w:tmpl w:val="891EA4F6"/>
    <w:lvl w:ilvl="0" w:tplc="FFFFFFFF">
      <w:start w:val="1"/>
      <w:numFmt w:val="lowerRoman"/>
      <w:lvlText w:val="%1."/>
      <w:lvlJc w:val="righ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2ED97653"/>
    <w:multiLevelType w:val="hybridMultilevel"/>
    <w:tmpl w:val="5E5EC494"/>
    <w:lvl w:ilvl="0" w:tplc="CD04BC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F5D488E"/>
    <w:multiLevelType w:val="hybridMultilevel"/>
    <w:tmpl w:val="2A6E3942"/>
    <w:lvl w:ilvl="0" w:tplc="E350F830">
      <w:start w:val="1"/>
      <w:numFmt w:val="upperLetter"/>
      <w:lvlText w:val="(%1)"/>
      <w:lvlJc w:val="left"/>
      <w:pPr>
        <w:tabs>
          <w:tab w:val="num" w:pos="900"/>
        </w:tabs>
        <w:ind w:left="900" w:hanging="360"/>
      </w:pPr>
      <w:rPr>
        <w:rFonts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2151C33"/>
    <w:multiLevelType w:val="hybridMultilevel"/>
    <w:tmpl w:val="31C49C5E"/>
    <w:lvl w:ilvl="0" w:tplc="47CCB6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33BA32AA"/>
    <w:multiLevelType w:val="hybridMultilevel"/>
    <w:tmpl w:val="3258B062"/>
    <w:lvl w:ilvl="0" w:tplc="AEDCAED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33C967F0"/>
    <w:multiLevelType w:val="hybridMultilevel"/>
    <w:tmpl w:val="6E38C880"/>
    <w:lvl w:ilvl="0" w:tplc="FFFFFFFF">
      <w:start w:val="1"/>
      <w:numFmt w:val="lowerRoman"/>
      <w:lvlText w:val="(%1)"/>
      <w:lvlJc w:val="left"/>
      <w:pPr>
        <w:ind w:hanging="360"/>
      </w:pPr>
      <w:rPr>
        <w:strike w:val="0"/>
        <w:dstrike w:val="0"/>
      </w:rPr>
    </w:lvl>
    <w:lvl w:ilvl="1" w:tplc="FFFFFFFF">
      <w:start w:val="1"/>
      <w:numFmt w:val="lowerLetter"/>
      <w:lvlText w:val="%2."/>
      <w:lvlJc w:val="left"/>
      <w:pPr>
        <w:ind w:left="720" w:hanging="360"/>
      </w:pPr>
      <w:rPr>
        <w:strike w:val="0"/>
        <w:dstrike w:val="0"/>
      </w:rPr>
    </w:lvl>
    <w:lvl w:ilvl="2" w:tplc="FFFFFFFF">
      <w:start w:val="1"/>
      <w:numFmt w:val="lowerRoman"/>
      <w:lvlText w:val="%3."/>
      <w:lvlJc w:val="right"/>
      <w:pPr>
        <w:ind w:left="1440" w:hanging="180"/>
      </w:pPr>
      <w:rPr>
        <w:strike w:val="0"/>
        <w:dstrike w:val="0"/>
      </w:rPr>
    </w:lvl>
    <w:lvl w:ilvl="3" w:tplc="FFFFFFFF">
      <w:start w:val="1"/>
      <w:numFmt w:val="decimal"/>
      <w:lvlText w:val="%4."/>
      <w:lvlJc w:val="left"/>
      <w:pPr>
        <w:ind w:left="2160" w:hanging="360"/>
      </w:pPr>
      <w:rPr>
        <w:strike w:val="0"/>
        <w:dstrike w:val="0"/>
      </w:rPr>
    </w:lvl>
    <w:lvl w:ilvl="4" w:tplc="FFFFFFFF">
      <w:start w:val="1"/>
      <w:numFmt w:val="lowerLetter"/>
      <w:lvlText w:val="%5."/>
      <w:lvlJc w:val="left"/>
      <w:pPr>
        <w:ind w:left="2880" w:hanging="360"/>
      </w:pPr>
      <w:rPr>
        <w:strike w:val="0"/>
        <w:dstrike w:val="0"/>
      </w:rPr>
    </w:lvl>
    <w:lvl w:ilvl="5" w:tplc="FFFFFFFF">
      <w:start w:val="1"/>
      <w:numFmt w:val="lowerRoman"/>
      <w:lvlText w:val="%6."/>
      <w:lvlJc w:val="right"/>
      <w:pPr>
        <w:ind w:left="3600" w:hanging="180"/>
      </w:pPr>
      <w:rPr>
        <w:strike w:val="0"/>
        <w:dstrike w:val="0"/>
      </w:rPr>
    </w:lvl>
    <w:lvl w:ilvl="6" w:tplc="FFFFFFFF">
      <w:start w:val="1"/>
      <w:numFmt w:val="decimal"/>
      <w:lvlText w:val="%7."/>
      <w:lvlJc w:val="left"/>
      <w:pPr>
        <w:ind w:left="4320" w:hanging="360"/>
      </w:pPr>
      <w:rPr>
        <w:strike w:val="0"/>
        <w:dstrike w:val="0"/>
      </w:rPr>
    </w:lvl>
    <w:lvl w:ilvl="7" w:tplc="FFFFFFFF">
      <w:start w:val="1"/>
      <w:numFmt w:val="lowerLetter"/>
      <w:lvlText w:val="%8."/>
      <w:lvlJc w:val="left"/>
      <w:pPr>
        <w:ind w:left="5040" w:hanging="360"/>
      </w:pPr>
      <w:rPr>
        <w:strike w:val="0"/>
        <w:dstrike w:val="0"/>
      </w:rPr>
    </w:lvl>
    <w:lvl w:ilvl="8" w:tplc="FFFFFFFF">
      <w:start w:val="1"/>
      <w:numFmt w:val="lowerRoman"/>
      <w:lvlText w:val="%9."/>
      <w:lvlJc w:val="right"/>
      <w:pPr>
        <w:ind w:left="5760" w:hanging="180"/>
      </w:pPr>
      <w:rPr>
        <w:strike w:val="0"/>
        <w:dstrike w:val="0"/>
      </w:rPr>
    </w:lvl>
  </w:abstractNum>
  <w:abstractNum w:abstractNumId="33" w15:restartNumberingAfterBreak="0">
    <w:nsid w:val="346A7938"/>
    <w:multiLevelType w:val="hybridMultilevel"/>
    <w:tmpl w:val="3258B062"/>
    <w:lvl w:ilvl="0" w:tplc="AEDCAED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8747341"/>
    <w:multiLevelType w:val="multilevel"/>
    <w:tmpl w:val="4A6A15FC"/>
    <w:lvl w:ilvl="0">
      <w:start w:val="1"/>
      <w:numFmt w:val="decimal"/>
      <w:lvlText w:val="%1."/>
      <w:lvlJc w:val="left"/>
      <w:pPr>
        <w:ind w:left="840" w:hanging="720"/>
      </w:pPr>
      <w:rPr>
        <w:rFonts w:ascii="Calibri" w:eastAsia="Times New Roman" w:hAnsi="Calibri"/>
        <w:b/>
        <w:strike w:val="0"/>
        <w:dstrike w:val="0"/>
        <w:sz w:val="22"/>
      </w:rPr>
    </w:lvl>
    <w:lvl w:ilvl="1">
      <w:start w:val="1"/>
      <w:numFmt w:val="decimal"/>
      <w:lvlText w:val="%1.%2"/>
      <w:lvlJc w:val="left"/>
      <w:pPr>
        <w:ind w:left="840" w:hanging="720"/>
      </w:pPr>
      <w:rPr>
        <w:rFonts w:ascii="Calibri" w:eastAsia="Times New Roman" w:hAnsi="Calibri"/>
        <w:strike w:val="0"/>
        <w:dstrike w:val="0"/>
        <w:sz w:val="22"/>
      </w:rPr>
    </w:lvl>
    <w:lvl w:ilvl="2">
      <w:start w:val="1"/>
      <w:numFmt w:val="decimal"/>
      <w:lvlText w:val="%1.%2.%3"/>
      <w:lvlJc w:val="left"/>
      <w:pPr>
        <w:ind w:left="1632" w:hanging="792"/>
      </w:pPr>
      <w:rPr>
        <w:rFonts w:ascii="Calibri" w:eastAsia="Times New Roman" w:hAnsi="Calibri"/>
        <w:strike w:val="0"/>
        <w:dstrike w:val="0"/>
        <w:sz w:val="22"/>
      </w:rPr>
    </w:lvl>
    <w:lvl w:ilvl="3">
      <w:start w:val="1"/>
      <w:numFmt w:val="bullet"/>
      <w:lvlText w:val="•"/>
      <w:lvlJc w:val="left"/>
      <w:pPr>
        <w:ind w:left="2496" w:hanging="792"/>
      </w:pPr>
      <w:rPr>
        <w:strike w:val="0"/>
        <w:dstrike w:val="0"/>
      </w:rPr>
    </w:lvl>
    <w:lvl w:ilvl="4">
      <w:start w:val="1"/>
      <w:numFmt w:val="bullet"/>
      <w:lvlText w:val="•"/>
      <w:lvlJc w:val="left"/>
      <w:pPr>
        <w:ind w:left="3360" w:hanging="792"/>
      </w:pPr>
      <w:rPr>
        <w:strike w:val="0"/>
        <w:dstrike w:val="0"/>
      </w:rPr>
    </w:lvl>
    <w:lvl w:ilvl="5">
      <w:start w:val="1"/>
      <w:numFmt w:val="bullet"/>
      <w:lvlText w:val="•"/>
      <w:lvlJc w:val="left"/>
      <w:pPr>
        <w:ind w:left="4225" w:hanging="792"/>
      </w:pPr>
      <w:rPr>
        <w:strike w:val="0"/>
        <w:dstrike w:val="0"/>
      </w:rPr>
    </w:lvl>
    <w:lvl w:ilvl="6">
      <w:start w:val="1"/>
      <w:numFmt w:val="bullet"/>
      <w:lvlText w:val="•"/>
      <w:lvlJc w:val="left"/>
      <w:pPr>
        <w:ind w:left="5089" w:hanging="792"/>
      </w:pPr>
      <w:rPr>
        <w:strike w:val="0"/>
        <w:dstrike w:val="0"/>
      </w:rPr>
    </w:lvl>
    <w:lvl w:ilvl="7">
      <w:start w:val="1"/>
      <w:numFmt w:val="bullet"/>
      <w:lvlText w:val="•"/>
      <w:lvlJc w:val="left"/>
      <w:pPr>
        <w:ind w:left="5953" w:hanging="792"/>
      </w:pPr>
      <w:rPr>
        <w:strike w:val="0"/>
        <w:dstrike w:val="0"/>
      </w:rPr>
    </w:lvl>
    <w:lvl w:ilvl="8">
      <w:start w:val="1"/>
      <w:numFmt w:val="bullet"/>
      <w:lvlText w:val="•"/>
      <w:lvlJc w:val="left"/>
      <w:pPr>
        <w:ind w:left="6817" w:hanging="792"/>
      </w:pPr>
      <w:rPr>
        <w:strike w:val="0"/>
        <w:dstrike w:val="0"/>
      </w:rPr>
    </w:lvl>
  </w:abstractNum>
  <w:abstractNum w:abstractNumId="35" w15:restartNumberingAfterBreak="0">
    <w:nsid w:val="396A5D53"/>
    <w:multiLevelType w:val="hybridMultilevel"/>
    <w:tmpl w:val="E632CA84"/>
    <w:lvl w:ilvl="0" w:tplc="1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A3A056E"/>
    <w:multiLevelType w:val="hybridMultilevel"/>
    <w:tmpl w:val="4C8CFE8C"/>
    <w:lvl w:ilvl="0" w:tplc="E7CAE4C0">
      <w:start w:val="1"/>
      <w:numFmt w:val="lowerLetter"/>
      <w:lvlText w:val="(%1)"/>
      <w:lvlJc w:val="left"/>
      <w:pPr>
        <w:ind w:left="1038" w:hanging="360"/>
      </w:pPr>
    </w:lvl>
    <w:lvl w:ilvl="1" w:tplc="08090019">
      <w:start w:val="1"/>
      <w:numFmt w:val="lowerLetter"/>
      <w:lvlText w:val="%2."/>
      <w:lvlJc w:val="left"/>
      <w:pPr>
        <w:ind w:left="1758" w:hanging="360"/>
      </w:pPr>
    </w:lvl>
    <w:lvl w:ilvl="2" w:tplc="0809001B">
      <w:start w:val="1"/>
      <w:numFmt w:val="lowerRoman"/>
      <w:lvlText w:val="%3."/>
      <w:lvlJc w:val="right"/>
      <w:pPr>
        <w:ind w:left="2478" w:hanging="180"/>
      </w:pPr>
    </w:lvl>
    <w:lvl w:ilvl="3" w:tplc="0809000F">
      <w:start w:val="1"/>
      <w:numFmt w:val="decimal"/>
      <w:lvlText w:val="%4."/>
      <w:lvlJc w:val="left"/>
      <w:pPr>
        <w:ind w:left="3198" w:hanging="360"/>
      </w:pPr>
    </w:lvl>
    <w:lvl w:ilvl="4" w:tplc="08090019">
      <w:start w:val="1"/>
      <w:numFmt w:val="lowerLetter"/>
      <w:lvlText w:val="%5."/>
      <w:lvlJc w:val="left"/>
      <w:pPr>
        <w:ind w:left="3918" w:hanging="360"/>
      </w:pPr>
    </w:lvl>
    <w:lvl w:ilvl="5" w:tplc="0809001B">
      <w:start w:val="1"/>
      <w:numFmt w:val="lowerRoman"/>
      <w:lvlText w:val="%6."/>
      <w:lvlJc w:val="right"/>
      <w:pPr>
        <w:ind w:left="4638" w:hanging="180"/>
      </w:pPr>
    </w:lvl>
    <w:lvl w:ilvl="6" w:tplc="0809000F">
      <w:start w:val="1"/>
      <w:numFmt w:val="decimal"/>
      <w:lvlText w:val="%7."/>
      <w:lvlJc w:val="left"/>
      <w:pPr>
        <w:ind w:left="5358" w:hanging="360"/>
      </w:pPr>
    </w:lvl>
    <w:lvl w:ilvl="7" w:tplc="08090019">
      <w:start w:val="1"/>
      <w:numFmt w:val="lowerLetter"/>
      <w:lvlText w:val="%8."/>
      <w:lvlJc w:val="left"/>
      <w:pPr>
        <w:ind w:left="6078" w:hanging="360"/>
      </w:pPr>
    </w:lvl>
    <w:lvl w:ilvl="8" w:tplc="0809001B">
      <w:start w:val="1"/>
      <w:numFmt w:val="lowerRoman"/>
      <w:lvlText w:val="%9."/>
      <w:lvlJc w:val="right"/>
      <w:pPr>
        <w:ind w:left="6798" w:hanging="180"/>
      </w:pPr>
    </w:lvl>
  </w:abstractNum>
  <w:abstractNum w:abstractNumId="37" w15:restartNumberingAfterBreak="0">
    <w:nsid w:val="3EB72852"/>
    <w:multiLevelType w:val="hybridMultilevel"/>
    <w:tmpl w:val="1ADE0FE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44B804E8"/>
    <w:multiLevelType w:val="hybridMultilevel"/>
    <w:tmpl w:val="DFE4CBD4"/>
    <w:lvl w:ilvl="0" w:tplc="FFFFFFFF">
      <w:start w:val="1"/>
      <w:numFmt w:val="lowerRoman"/>
      <w:lvlText w:val="%1."/>
      <w:lvlJc w:val="righ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4A5553A1"/>
    <w:multiLevelType w:val="multilevel"/>
    <w:tmpl w:val="232E1F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0" w15:restartNumberingAfterBreak="0">
    <w:nsid w:val="51DB11BD"/>
    <w:multiLevelType w:val="hybridMultilevel"/>
    <w:tmpl w:val="A1526C30"/>
    <w:lvl w:ilvl="0" w:tplc="2AFA42C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266538F"/>
    <w:multiLevelType w:val="hybridMultilevel"/>
    <w:tmpl w:val="D16E19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52A7255D"/>
    <w:multiLevelType w:val="hybridMultilevel"/>
    <w:tmpl w:val="438A9B7C"/>
    <w:lvl w:ilvl="0" w:tplc="4A260EC6">
      <w:start w:val="1"/>
      <w:numFmt w:val="lowerLetter"/>
      <w:lvlText w:val="(%1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88024174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544E01CB"/>
    <w:multiLevelType w:val="hybridMultilevel"/>
    <w:tmpl w:val="97AE57F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7214C02"/>
    <w:multiLevelType w:val="hybridMultilevel"/>
    <w:tmpl w:val="A70879EE"/>
    <w:lvl w:ilvl="0" w:tplc="02608DE8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86727DC"/>
    <w:multiLevelType w:val="multilevel"/>
    <w:tmpl w:val="BC1E8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59665969"/>
    <w:multiLevelType w:val="hybridMultilevel"/>
    <w:tmpl w:val="3258B062"/>
    <w:lvl w:ilvl="0" w:tplc="AEDCAED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59FE3DFF"/>
    <w:multiLevelType w:val="hybridMultilevel"/>
    <w:tmpl w:val="114E368C"/>
    <w:lvl w:ilvl="0" w:tplc="142ADCFE">
      <w:start w:val="1"/>
      <w:numFmt w:val="lowerLetter"/>
      <w:lvlText w:val="(%1)"/>
      <w:lvlJc w:val="left"/>
      <w:pPr>
        <w:ind w:left="360" w:hanging="360"/>
      </w:pPr>
      <w:rPr>
        <w:rFonts w:hint="default"/>
        <w:lang w:val="fr-FR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B8E121B"/>
    <w:multiLevelType w:val="hybridMultilevel"/>
    <w:tmpl w:val="A7DE7F6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C11326E"/>
    <w:multiLevelType w:val="hybridMultilevel"/>
    <w:tmpl w:val="DE24AE68"/>
    <w:lvl w:ilvl="0" w:tplc="DBBEB7F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D5A7DBA"/>
    <w:multiLevelType w:val="hybridMultilevel"/>
    <w:tmpl w:val="5E58B816"/>
    <w:lvl w:ilvl="0" w:tplc="58FAC41E">
      <w:start w:val="1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1" w15:restartNumberingAfterBreak="0">
    <w:nsid w:val="5DD34335"/>
    <w:multiLevelType w:val="multilevel"/>
    <w:tmpl w:val="BECC4392"/>
    <w:lvl w:ilvl="0">
      <w:start w:val="1"/>
      <w:numFmt w:val="decimal"/>
      <w:pStyle w:val="Heading1"/>
      <w:lvlText w:val="%1."/>
      <w:lvlJc w:val="left"/>
      <w:pPr>
        <w:ind w:left="432" w:hanging="432"/>
      </w:pPr>
      <w:rPr>
        <w:rFonts w:hint="default"/>
        <w:b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Heading2"/>
      <w:lvlText w:val="%1.%2."/>
      <w:lvlJc w:val="left"/>
      <w:pPr>
        <w:ind w:left="576" w:hanging="576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Heading3"/>
      <w:lvlText w:val="%1.%2.%3"/>
      <w:lvlJc w:val="left"/>
      <w:pPr>
        <w:ind w:left="1021" w:hanging="453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none"/>
      <w:pStyle w:val="Heading4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2" w15:restartNumberingAfterBreak="0">
    <w:nsid w:val="61931943"/>
    <w:multiLevelType w:val="hybridMultilevel"/>
    <w:tmpl w:val="844CBE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63A74661"/>
    <w:multiLevelType w:val="hybridMultilevel"/>
    <w:tmpl w:val="7A1CE01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4FE406C"/>
    <w:multiLevelType w:val="hybridMultilevel"/>
    <w:tmpl w:val="50D8D73C"/>
    <w:lvl w:ilvl="0" w:tplc="C9508722">
      <w:start w:val="2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  <w:b/>
        <w:strike w:val="0"/>
        <w:lang w:val="en-AU"/>
      </w:rPr>
    </w:lvl>
    <w:lvl w:ilvl="1" w:tplc="F2261CD6">
      <w:start w:val="2"/>
      <w:numFmt w:val="lowerLetter"/>
      <w:lvlText w:val="(%2)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2" w:tplc="F35A77C2">
      <w:start w:val="4"/>
      <w:numFmt w:val="lowerRoman"/>
      <w:lvlText w:val="(%3)"/>
      <w:lvlJc w:val="left"/>
      <w:pPr>
        <w:tabs>
          <w:tab w:val="num" w:pos="3525"/>
        </w:tabs>
        <w:ind w:left="3525" w:hanging="1425"/>
      </w:pPr>
      <w:rPr>
        <w:rFonts w:hint="default"/>
      </w:rPr>
    </w:lvl>
    <w:lvl w:ilvl="3" w:tplc="040C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55" w15:restartNumberingAfterBreak="0">
    <w:nsid w:val="67D9502B"/>
    <w:multiLevelType w:val="hybridMultilevel"/>
    <w:tmpl w:val="2DC8AB26"/>
    <w:lvl w:ilvl="0" w:tplc="7C3221B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7E500E0"/>
    <w:multiLevelType w:val="multilevel"/>
    <w:tmpl w:val="6EAAF84C"/>
    <w:name w:val="zzmpBULLET||BULLET|2|3|1|1|0|4||1|0|0||1|0|0||1|0|0||1|0|0||1|0|0||1|0|0||1|0|0||1|0|0||"/>
    <w:lvl w:ilvl="0">
      <w:start w:val="1"/>
      <w:numFmt w:val="bullet"/>
      <w:lvlText w:val="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b w:val="0"/>
        <w:i w:val="0"/>
        <w:caps w:val="0"/>
        <w:u w:val="none"/>
      </w:rPr>
    </w:lvl>
    <w:lvl w:ilvl="1">
      <w:start w:val="1"/>
      <w:numFmt w:val="bullet"/>
      <w:lvlRestart w:val="0"/>
      <w:lvlText w:val="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  <w:b w:val="0"/>
        <w:i w:val="0"/>
        <w:caps w:val="0"/>
        <w:u w:val="none"/>
      </w:rPr>
    </w:lvl>
    <w:lvl w:ilvl="2">
      <w:start w:val="1"/>
      <w:numFmt w:val="bullet"/>
      <w:lvlRestart w:val="0"/>
      <w:lvlText w:val="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b w:val="0"/>
        <w:i w:val="0"/>
        <w:caps w:val="0"/>
        <w:u w:val="none"/>
      </w:rPr>
    </w:lvl>
    <w:lvl w:ilvl="3">
      <w:start w:val="1"/>
      <w:numFmt w:val="bullet"/>
      <w:lvlRestart w:val="0"/>
      <w:lvlText w:val="·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  <w:b w:val="0"/>
        <w:i w:val="0"/>
        <w:caps w:val="0"/>
        <w:u w:val="none"/>
      </w:rPr>
    </w:lvl>
    <w:lvl w:ilvl="4">
      <w:start w:val="1"/>
      <w:numFmt w:val="bullet"/>
      <w:lvlRestart w:val="0"/>
      <w:lvlText w:val="·"/>
      <w:lvlJc w:val="left"/>
      <w:pPr>
        <w:tabs>
          <w:tab w:val="num" w:pos="3600"/>
        </w:tabs>
        <w:ind w:left="3600" w:hanging="720"/>
      </w:pPr>
      <w:rPr>
        <w:rFonts w:ascii="Symbol" w:hAnsi="Symbol" w:hint="default"/>
        <w:b w:val="0"/>
        <w:i w:val="0"/>
        <w:caps w:val="0"/>
        <w:u w:val="none"/>
      </w:rPr>
    </w:lvl>
    <w:lvl w:ilvl="5">
      <w:start w:val="1"/>
      <w:numFmt w:val="bullet"/>
      <w:lvlRestart w:val="0"/>
      <w:lvlText w:val="·"/>
      <w:lvlJc w:val="left"/>
      <w:pPr>
        <w:tabs>
          <w:tab w:val="num" w:pos="4320"/>
        </w:tabs>
        <w:ind w:left="4320" w:hanging="720"/>
      </w:pPr>
      <w:rPr>
        <w:rFonts w:ascii="Symbol" w:hAnsi="Symbol" w:hint="default"/>
        <w:b w:val="0"/>
        <w:i w:val="0"/>
        <w:caps w:val="0"/>
        <w:u w:val="none"/>
      </w:rPr>
    </w:lvl>
    <w:lvl w:ilvl="6">
      <w:start w:val="1"/>
      <w:numFmt w:val="bullet"/>
      <w:lvlRestart w:val="0"/>
      <w:lvlText w:val="·"/>
      <w:lvlJc w:val="left"/>
      <w:pPr>
        <w:tabs>
          <w:tab w:val="num" w:pos="5040"/>
        </w:tabs>
        <w:ind w:left="5040" w:hanging="720"/>
      </w:pPr>
      <w:rPr>
        <w:rFonts w:ascii="Symbol" w:hAnsi="Symbol" w:hint="default"/>
        <w:b w:val="0"/>
        <w:i w:val="0"/>
        <w:caps w:val="0"/>
        <w:u w:val="none"/>
      </w:rPr>
    </w:lvl>
    <w:lvl w:ilvl="7">
      <w:start w:val="1"/>
      <w:numFmt w:val="bullet"/>
      <w:lvlRestart w:val="0"/>
      <w:lvlText w:val="·"/>
      <w:lvlJc w:val="left"/>
      <w:pPr>
        <w:tabs>
          <w:tab w:val="num" w:pos="5760"/>
        </w:tabs>
        <w:ind w:left="5760" w:hanging="720"/>
      </w:pPr>
      <w:rPr>
        <w:rFonts w:ascii="Symbol" w:hAnsi="Symbol" w:hint="default"/>
        <w:b w:val="0"/>
        <w:i w:val="0"/>
        <w:caps w:val="0"/>
        <w:u w:val="none"/>
      </w:rPr>
    </w:lvl>
    <w:lvl w:ilvl="8">
      <w:start w:val="1"/>
      <w:numFmt w:val="bullet"/>
      <w:lvlRestart w:val="0"/>
      <w:lvlText w:val="·"/>
      <w:lvlJc w:val="left"/>
      <w:pPr>
        <w:tabs>
          <w:tab w:val="num" w:pos="6480"/>
        </w:tabs>
        <w:ind w:left="6480" w:hanging="720"/>
      </w:pPr>
      <w:rPr>
        <w:rFonts w:ascii="Symbol" w:hAnsi="Symbol" w:hint="default"/>
        <w:b w:val="0"/>
        <w:i w:val="0"/>
        <w:caps w:val="0"/>
        <w:u w:val="none"/>
      </w:rPr>
    </w:lvl>
  </w:abstractNum>
  <w:abstractNum w:abstractNumId="57" w15:restartNumberingAfterBreak="0">
    <w:nsid w:val="68350615"/>
    <w:multiLevelType w:val="hybridMultilevel"/>
    <w:tmpl w:val="02B680D2"/>
    <w:lvl w:ilvl="0" w:tplc="611C0A5A">
      <w:start w:val="1"/>
      <w:numFmt w:val="decimal"/>
      <w:lvlText w:val="(%1)"/>
      <w:lvlJc w:val="left"/>
      <w:pPr>
        <w:tabs>
          <w:tab w:val="num" w:pos="900"/>
        </w:tabs>
        <w:ind w:left="900" w:hanging="360"/>
      </w:pPr>
      <w:rPr>
        <w:rFonts w:hint="default"/>
        <w:sz w:val="24"/>
        <w:szCs w:val="24"/>
        <w:lang w:val="en-US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9787814"/>
    <w:multiLevelType w:val="hybridMultilevel"/>
    <w:tmpl w:val="BC78D50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A580371"/>
    <w:multiLevelType w:val="hybridMultilevel"/>
    <w:tmpl w:val="49A4AEAE"/>
    <w:lvl w:ilvl="0" w:tplc="C21657F0">
      <w:start w:val="1"/>
      <w:numFmt w:val="lowerRoman"/>
      <w:lvlText w:val="(%1)"/>
      <w:lvlJc w:val="right"/>
      <w:pPr>
        <w:tabs>
          <w:tab w:val="num" w:pos="660"/>
        </w:tabs>
        <w:ind w:left="660" w:hanging="18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6AD256A7"/>
    <w:multiLevelType w:val="hybridMultilevel"/>
    <w:tmpl w:val="323A5EFE"/>
    <w:lvl w:ilvl="0" w:tplc="1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AFE61AA"/>
    <w:multiLevelType w:val="hybridMultilevel"/>
    <w:tmpl w:val="0A8E3E84"/>
    <w:lvl w:ilvl="0" w:tplc="AEDCAED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E162ED9E">
      <w:start w:val="1"/>
      <w:numFmt w:val="lowerRoman"/>
      <w:lvlText w:val="(%2)"/>
      <w:lvlJc w:val="righ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C7E617B"/>
    <w:multiLevelType w:val="hybridMultilevel"/>
    <w:tmpl w:val="7A8CDB3C"/>
    <w:lvl w:ilvl="0" w:tplc="07129402">
      <w:start w:val="22"/>
      <w:numFmt w:val="bullet"/>
      <w:lvlText w:val="-"/>
      <w:lvlJc w:val="left"/>
      <w:pPr>
        <w:ind w:left="1069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3" w15:restartNumberingAfterBreak="0">
    <w:nsid w:val="6FCD533B"/>
    <w:multiLevelType w:val="multilevel"/>
    <w:tmpl w:val="30801120"/>
    <w:lvl w:ilvl="0">
      <w:start w:val="1"/>
      <w:numFmt w:val="decimal"/>
      <w:lvlText w:val="%1"/>
      <w:lvlJc w:val="left"/>
      <w:pPr>
        <w:ind w:left="1020" w:hanging="900"/>
      </w:pPr>
      <w:rPr>
        <w:strike w:val="0"/>
        <w:dstrike w:val="0"/>
      </w:rPr>
    </w:lvl>
    <w:lvl w:ilvl="1">
      <w:start w:val="1"/>
      <w:numFmt w:val="decimal"/>
      <w:lvlText w:val="%1.%2"/>
      <w:lvlJc w:val="left"/>
      <w:pPr>
        <w:ind w:left="1020" w:hanging="900"/>
      </w:pPr>
      <w:rPr>
        <w:rFonts w:ascii="Calibri" w:eastAsia="Times New Roman" w:hAnsi="Calibri"/>
        <w:strike w:val="0"/>
        <w:dstrike w:val="0"/>
        <w:sz w:val="22"/>
      </w:rPr>
    </w:lvl>
    <w:lvl w:ilvl="2">
      <w:start w:val="1"/>
      <w:numFmt w:val="bullet"/>
      <w:lvlText w:val="•"/>
      <w:lvlJc w:val="left"/>
      <w:pPr>
        <w:ind w:left="2525" w:hanging="900"/>
      </w:pPr>
      <w:rPr>
        <w:strike w:val="0"/>
        <w:dstrike w:val="0"/>
      </w:rPr>
    </w:lvl>
    <w:lvl w:ilvl="3">
      <w:start w:val="1"/>
      <w:numFmt w:val="bullet"/>
      <w:lvlText w:val="•"/>
      <w:lvlJc w:val="left"/>
      <w:pPr>
        <w:ind w:left="3278" w:hanging="900"/>
      </w:pPr>
      <w:rPr>
        <w:strike w:val="0"/>
        <w:dstrike w:val="0"/>
      </w:rPr>
    </w:lvl>
    <w:lvl w:ilvl="4">
      <w:start w:val="1"/>
      <w:numFmt w:val="bullet"/>
      <w:lvlText w:val="•"/>
      <w:lvlJc w:val="left"/>
      <w:pPr>
        <w:ind w:left="4030" w:hanging="900"/>
      </w:pPr>
      <w:rPr>
        <w:strike w:val="0"/>
        <w:dstrike w:val="0"/>
      </w:rPr>
    </w:lvl>
    <w:lvl w:ilvl="5">
      <w:start w:val="1"/>
      <w:numFmt w:val="bullet"/>
      <w:lvlText w:val="•"/>
      <w:lvlJc w:val="left"/>
      <w:pPr>
        <w:ind w:left="4783" w:hanging="900"/>
      </w:pPr>
      <w:rPr>
        <w:strike w:val="0"/>
        <w:dstrike w:val="0"/>
      </w:rPr>
    </w:lvl>
    <w:lvl w:ilvl="6">
      <w:start w:val="1"/>
      <w:numFmt w:val="bullet"/>
      <w:lvlText w:val="•"/>
      <w:lvlJc w:val="left"/>
      <w:pPr>
        <w:ind w:left="5536" w:hanging="900"/>
      </w:pPr>
      <w:rPr>
        <w:strike w:val="0"/>
        <w:dstrike w:val="0"/>
      </w:rPr>
    </w:lvl>
    <w:lvl w:ilvl="7">
      <w:start w:val="1"/>
      <w:numFmt w:val="bullet"/>
      <w:lvlText w:val="•"/>
      <w:lvlJc w:val="left"/>
      <w:pPr>
        <w:ind w:left="6288" w:hanging="900"/>
      </w:pPr>
      <w:rPr>
        <w:strike w:val="0"/>
        <w:dstrike w:val="0"/>
      </w:rPr>
    </w:lvl>
    <w:lvl w:ilvl="8">
      <w:start w:val="1"/>
      <w:numFmt w:val="bullet"/>
      <w:lvlText w:val="•"/>
      <w:lvlJc w:val="left"/>
      <w:pPr>
        <w:ind w:left="7041" w:hanging="900"/>
      </w:pPr>
      <w:rPr>
        <w:strike w:val="0"/>
        <w:dstrike w:val="0"/>
      </w:rPr>
    </w:lvl>
  </w:abstractNum>
  <w:abstractNum w:abstractNumId="64" w15:restartNumberingAfterBreak="0">
    <w:nsid w:val="71017056"/>
    <w:multiLevelType w:val="hybridMultilevel"/>
    <w:tmpl w:val="4788BE2A"/>
    <w:lvl w:ilvl="0" w:tplc="671ACD44">
      <w:start w:val="1"/>
      <w:numFmt w:val="lowerRoman"/>
      <w:lvlText w:val="(%1)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65" w15:restartNumberingAfterBreak="0">
    <w:nsid w:val="71E24DDF"/>
    <w:multiLevelType w:val="hybridMultilevel"/>
    <w:tmpl w:val="0E82CC3C"/>
    <w:lvl w:ilvl="0" w:tplc="6A3CDE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1F47D10"/>
    <w:multiLevelType w:val="hybridMultilevel"/>
    <w:tmpl w:val="20CA4D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4814CB2"/>
    <w:multiLevelType w:val="multilevel"/>
    <w:tmpl w:val="BD5849D6"/>
    <w:lvl w:ilvl="0">
      <w:start w:val="1"/>
      <w:numFmt w:val="decimal"/>
      <w:lvlText w:val="%1"/>
      <w:lvlJc w:val="left"/>
      <w:pPr>
        <w:ind w:left="840" w:hanging="720"/>
      </w:pPr>
      <w:rPr>
        <w:strike w:val="0"/>
        <w:dstrike w:val="0"/>
      </w:rPr>
    </w:lvl>
    <w:lvl w:ilvl="1">
      <w:start w:val="1"/>
      <w:numFmt w:val="decimal"/>
      <w:lvlText w:val="%1.%2"/>
      <w:lvlJc w:val="left"/>
      <w:pPr>
        <w:ind w:left="840" w:hanging="720"/>
      </w:pPr>
      <w:rPr>
        <w:rFonts w:ascii="Times New Roman" w:eastAsia="Times New Roman" w:hAnsi="Times New Roman"/>
        <w:strike w:val="0"/>
        <w:dstrike w:val="0"/>
        <w:sz w:val="20"/>
      </w:rPr>
    </w:lvl>
    <w:lvl w:ilvl="2">
      <w:start w:val="1"/>
      <w:numFmt w:val="lowerLetter"/>
      <w:lvlText w:val="(%3)"/>
      <w:lvlJc w:val="left"/>
      <w:pPr>
        <w:ind w:left="2672" w:hanging="851"/>
      </w:pPr>
      <w:rPr>
        <w:rFonts w:ascii="Calibri" w:eastAsia="Times New Roman" w:hAnsi="Calibri"/>
        <w:strike w:val="0"/>
        <w:dstrike w:val="0"/>
        <w:sz w:val="22"/>
      </w:rPr>
    </w:lvl>
    <w:lvl w:ilvl="3">
      <w:start w:val="1"/>
      <w:numFmt w:val="lowerRoman"/>
      <w:lvlText w:val="(%4)"/>
      <w:lvlJc w:val="left"/>
      <w:pPr>
        <w:ind w:left="3524" w:hanging="852"/>
      </w:pPr>
      <w:rPr>
        <w:rFonts w:ascii="Calibri" w:eastAsia="Times New Roman" w:hAnsi="Calibri"/>
        <w:strike w:val="0"/>
        <w:dstrike w:val="0"/>
        <w:sz w:val="22"/>
      </w:rPr>
    </w:lvl>
    <w:lvl w:ilvl="4">
      <w:start w:val="1"/>
      <w:numFmt w:val="bullet"/>
      <w:lvlText w:val="•"/>
      <w:lvlJc w:val="left"/>
      <w:pPr>
        <w:ind w:left="4779" w:hanging="852"/>
      </w:pPr>
      <w:rPr>
        <w:strike w:val="0"/>
        <w:dstrike w:val="0"/>
      </w:rPr>
    </w:lvl>
    <w:lvl w:ilvl="5">
      <w:start w:val="1"/>
      <w:numFmt w:val="bullet"/>
      <w:lvlText w:val="•"/>
      <w:lvlJc w:val="left"/>
      <w:pPr>
        <w:ind w:left="5407" w:hanging="852"/>
      </w:pPr>
      <w:rPr>
        <w:strike w:val="0"/>
        <w:dstrike w:val="0"/>
      </w:rPr>
    </w:lvl>
    <w:lvl w:ilvl="6">
      <w:start w:val="1"/>
      <w:numFmt w:val="bullet"/>
      <w:lvlText w:val="•"/>
      <w:lvlJc w:val="left"/>
      <w:pPr>
        <w:ind w:left="6035" w:hanging="852"/>
      </w:pPr>
      <w:rPr>
        <w:strike w:val="0"/>
        <w:dstrike w:val="0"/>
      </w:rPr>
    </w:lvl>
    <w:lvl w:ilvl="7">
      <w:start w:val="1"/>
      <w:numFmt w:val="bullet"/>
      <w:lvlText w:val="•"/>
      <w:lvlJc w:val="left"/>
      <w:pPr>
        <w:ind w:left="6663" w:hanging="852"/>
      </w:pPr>
      <w:rPr>
        <w:strike w:val="0"/>
        <w:dstrike w:val="0"/>
      </w:rPr>
    </w:lvl>
    <w:lvl w:ilvl="8">
      <w:start w:val="1"/>
      <w:numFmt w:val="bullet"/>
      <w:lvlText w:val="•"/>
      <w:lvlJc w:val="left"/>
      <w:pPr>
        <w:ind w:left="7290" w:hanging="852"/>
      </w:pPr>
      <w:rPr>
        <w:strike w:val="0"/>
        <w:dstrike w:val="0"/>
      </w:rPr>
    </w:lvl>
  </w:abstractNum>
  <w:abstractNum w:abstractNumId="68" w15:restartNumberingAfterBreak="0">
    <w:nsid w:val="77555225"/>
    <w:multiLevelType w:val="hybridMultilevel"/>
    <w:tmpl w:val="C8F867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8D43BD6"/>
    <w:multiLevelType w:val="hybridMultilevel"/>
    <w:tmpl w:val="5B3096C6"/>
    <w:lvl w:ilvl="0" w:tplc="2DA80828">
      <w:numFmt w:val="bullet"/>
      <w:lvlText w:val="-"/>
      <w:lvlJc w:val="left"/>
      <w:pPr>
        <w:ind w:left="1080" w:hanging="360"/>
      </w:pPr>
      <w:rPr>
        <w:rFonts w:ascii="Calibri" w:eastAsia="MS Mincho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0" w15:restartNumberingAfterBreak="0">
    <w:nsid w:val="795572B3"/>
    <w:multiLevelType w:val="hybridMultilevel"/>
    <w:tmpl w:val="6096ECAC"/>
    <w:lvl w:ilvl="0" w:tplc="993AAA5E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 w15:restartNumberingAfterBreak="0">
    <w:nsid w:val="7B023E08"/>
    <w:multiLevelType w:val="hybridMultilevel"/>
    <w:tmpl w:val="E57A0B9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7BE83B41"/>
    <w:multiLevelType w:val="hybridMultilevel"/>
    <w:tmpl w:val="D330604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C0C329C"/>
    <w:multiLevelType w:val="hybridMultilevel"/>
    <w:tmpl w:val="6CF67DE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727762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01598636">
    <w:abstractNumId w:val="9"/>
  </w:num>
  <w:num w:numId="3" w16cid:durableId="32121920">
    <w:abstractNumId w:val="66"/>
  </w:num>
  <w:num w:numId="4" w16cid:durableId="1287080397">
    <w:abstractNumId w:val="69"/>
  </w:num>
  <w:num w:numId="5" w16cid:durableId="19886310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8338269">
    <w:abstractNumId w:val="44"/>
  </w:num>
  <w:num w:numId="7" w16cid:durableId="2132939783">
    <w:abstractNumId w:val="3"/>
  </w:num>
  <w:num w:numId="8" w16cid:durableId="974603721">
    <w:abstractNumId w:val="28"/>
  </w:num>
  <w:num w:numId="9" w16cid:durableId="175776893">
    <w:abstractNumId w:val="39"/>
  </w:num>
  <w:num w:numId="10" w16cid:durableId="755514703">
    <w:abstractNumId w:val="13"/>
  </w:num>
  <w:num w:numId="11" w16cid:durableId="2028213988">
    <w:abstractNumId w:val="43"/>
  </w:num>
  <w:num w:numId="12" w16cid:durableId="799760265">
    <w:abstractNumId w:val="49"/>
  </w:num>
  <w:num w:numId="13" w16cid:durableId="210307869">
    <w:abstractNumId w:val="48"/>
  </w:num>
  <w:num w:numId="14" w16cid:durableId="1230192705">
    <w:abstractNumId w:val="51"/>
  </w:num>
  <w:num w:numId="15" w16cid:durableId="1696344670">
    <w:abstractNumId w:val="55"/>
  </w:num>
  <w:num w:numId="16" w16cid:durableId="567351246">
    <w:abstractNumId w:val="10"/>
  </w:num>
  <w:num w:numId="17" w16cid:durableId="1403336128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0629786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32184765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 w16cid:durableId="232549334">
    <w:abstractNumId w:val="73"/>
  </w:num>
  <w:num w:numId="21" w16cid:durableId="145704498">
    <w:abstractNumId w:val="11"/>
  </w:num>
  <w:num w:numId="22" w16cid:durableId="238944772">
    <w:abstractNumId w:val="1"/>
  </w:num>
  <w:num w:numId="23" w16cid:durableId="92626814">
    <w:abstractNumId w:val="65"/>
  </w:num>
  <w:num w:numId="24" w16cid:durableId="1189566761">
    <w:abstractNumId w:val="8"/>
  </w:num>
  <w:num w:numId="25" w16cid:durableId="262686050">
    <w:abstractNumId w:val="52"/>
  </w:num>
  <w:num w:numId="26" w16cid:durableId="344016272">
    <w:abstractNumId w:val="40"/>
  </w:num>
  <w:num w:numId="27" w16cid:durableId="2138722955">
    <w:abstractNumId w:val="0"/>
  </w:num>
  <w:num w:numId="28" w16cid:durableId="409234774">
    <w:abstractNumId w:val="54"/>
  </w:num>
  <w:num w:numId="29" w16cid:durableId="1168597037">
    <w:abstractNumId w:val="18"/>
  </w:num>
  <w:num w:numId="30" w16cid:durableId="36853823">
    <w:abstractNumId w:val="59"/>
  </w:num>
  <w:num w:numId="31" w16cid:durableId="1477333933">
    <w:abstractNumId w:val="7"/>
  </w:num>
  <w:num w:numId="32" w16cid:durableId="934090297">
    <w:abstractNumId w:val="42"/>
  </w:num>
  <w:num w:numId="33" w16cid:durableId="1356350140">
    <w:abstractNumId w:val="57"/>
  </w:num>
  <w:num w:numId="34" w16cid:durableId="894662628">
    <w:abstractNumId w:val="29"/>
  </w:num>
  <w:num w:numId="35" w16cid:durableId="2073655195">
    <w:abstractNumId w:val="70"/>
  </w:num>
  <w:num w:numId="36" w16cid:durableId="409500735">
    <w:abstractNumId w:val="64"/>
  </w:num>
  <w:num w:numId="37" w16cid:durableId="1582910182">
    <w:abstractNumId w:val="17"/>
  </w:num>
  <w:num w:numId="38" w16cid:durableId="1233420260">
    <w:abstractNumId w:val="16"/>
  </w:num>
  <w:num w:numId="39" w16cid:durableId="894269275">
    <w:abstractNumId w:val="22"/>
  </w:num>
  <w:num w:numId="40" w16cid:durableId="2050645465">
    <w:abstractNumId w:val="2"/>
  </w:num>
  <w:num w:numId="41" w16cid:durableId="897715609">
    <w:abstractNumId w:val="50"/>
  </w:num>
  <w:num w:numId="42" w16cid:durableId="2099673027">
    <w:abstractNumId w:val="63"/>
  </w:num>
  <w:num w:numId="43" w16cid:durableId="208341715">
    <w:abstractNumId w:val="67"/>
  </w:num>
  <w:num w:numId="44" w16cid:durableId="267585079">
    <w:abstractNumId w:val="34"/>
  </w:num>
  <w:num w:numId="45" w16cid:durableId="2086537014">
    <w:abstractNumId w:val="5"/>
  </w:num>
  <w:num w:numId="46" w16cid:durableId="1288973532">
    <w:abstractNumId w:val="12"/>
  </w:num>
  <w:num w:numId="47" w16cid:durableId="24446309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313755686">
    <w:abstractNumId w:val="4"/>
  </w:num>
  <w:num w:numId="49" w16cid:durableId="1892643751">
    <w:abstractNumId w:val="25"/>
  </w:num>
  <w:num w:numId="50" w16cid:durableId="620308770">
    <w:abstractNumId w:val="68"/>
  </w:num>
  <w:num w:numId="51" w16cid:durableId="555629220">
    <w:abstractNumId w:val="56"/>
  </w:num>
  <w:num w:numId="52" w16cid:durableId="2082365422">
    <w:abstractNumId w:val="15"/>
  </w:num>
  <w:num w:numId="53" w16cid:durableId="410543067">
    <w:abstractNumId w:val="21"/>
  </w:num>
  <w:num w:numId="54" w16cid:durableId="1498958102">
    <w:abstractNumId w:val="58"/>
  </w:num>
  <w:num w:numId="55" w16cid:durableId="928927469">
    <w:abstractNumId w:val="72"/>
  </w:num>
  <w:num w:numId="56" w16cid:durableId="34551165">
    <w:abstractNumId w:val="27"/>
  </w:num>
  <w:num w:numId="57" w16cid:durableId="369308273">
    <w:abstractNumId w:val="26"/>
  </w:num>
  <w:num w:numId="58" w16cid:durableId="1587885584">
    <w:abstractNumId w:val="20"/>
  </w:num>
  <w:num w:numId="59" w16cid:durableId="1144201860">
    <w:abstractNumId w:val="23"/>
  </w:num>
  <w:num w:numId="60" w16cid:durableId="651832201">
    <w:abstractNumId w:val="53"/>
  </w:num>
  <w:num w:numId="61" w16cid:durableId="2054189467">
    <w:abstractNumId w:val="38"/>
  </w:num>
  <w:num w:numId="62" w16cid:durableId="933783388">
    <w:abstractNumId w:val="71"/>
  </w:num>
  <w:num w:numId="63" w16cid:durableId="1884823619">
    <w:abstractNumId w:val="62"/>
  </w:num>
  <w:num w:numId="64" w16cid:durableId="906647240">
    <w:abstractNumId w:val="6"/>
  </w:num>
  <w:num w:numId="65" w16cid:durableId="1977099829">
    <w:abstractNumId w:val="37"/>
  </w:num>
  <w:num w:numId="66" w16cid:durableId="721369272">
    <w:abstractNumId w:val="33"/>
  </w:num>
  <w:num w:numId="67" w16cid:durableId="903641541">
    <w:abstractNumId w:val="61"/>
  </w:num>
  <w:num w:numId="68" w16cid:durableId="1189680779">
    <w:abstractNumId w:val="31"/>
  </w:num>
  <w:num w:numId="69" w16cid:durableId="87493">
    <w:abstractNumId w:val="41"/>
  </w:num>
  <w:num w:numId="70" w16cid:durableId="454718177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 w16cid:durableId="1044335339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 w16cid:durableId="1257448266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 w16cid:durableId="157043870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 w16cid:durableId="441261807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 w16cid:durableId="1858107992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 w16cid:durableId="1502357209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7" w16cid:durableId="2072387027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 w16cid:durableId="1938366779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 w16cid:durableId="1961691945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 w16cid:durableId="1786459905">
    <w:abstractNumId w:val="14"/>
  </w:num>
  <w:num w:numId="81" w16cid:durableId="200629284">
    <w:abstractNumId w:val="47"/>
  </w:num>
  <w:num w:numId="82" w16cid:durableId="241108018">
    <w:abstractNumId w:val="45"/>
  </w:num>
  <w:num w:numId="83" w16cid:durableId="2100053805">
    <w:abstractNumId w:val="24"/>
  </w:num>
  <w:num w:numId="84" w16cid:durableId="978265799">
    <w:abstractNumId w:val="46"/>
  </w:num>
  <w:num w:numId="85" w16cid:durableId="693306960">
    <w:abstractNumId w:val="60"/>
  </w:num>
  <w:num w:numId="86" w16cid:durableId="493031452">
    <w:abstractNumId w:val="35"/>
  </w:num>
  <w:numIdMacAtCleanup w:val="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456"/>
    <w:rsid w:val="00002061"/>
    <w:rsid w:val="00006D5D"/>
    <w:rsid w:val="00013F10"/>
    <w:rsid w:val="00017E78"/>
    <w:rsid w:val="000279AC"/>
    <w:rsid w:val="00027D76"/>
    <w:rsid w:val="000304AB"/>
    <w:rsid w:val="00030BED"/>
    <w:rsid w:val="0003149A"/>
    <w:rsid w:val="00034D0F"/>
    <w:rsid w:val="00035EA7"/>
    <w:rsid w:val="000362BC"/>
    <w:rsid w:val="00036511"/>
    <w:rsid w:val="00042D52"/>
    <w:rsid w:val="00045495"/>
    <w:rsid w:val="000468E6"/>
    <w:rsid w:val="000503BE"/>
    <w:rsid w:val="00050E79"/>
    <w:rsid w:val="000568CB"/>
    <w:rsid w:val="00066725"/>
    <w:rsid w:val="000841E7"/>
    <w:rsid w:val="00095C1E"/>
    <w:rsid w:val="000A2E48"/>
    <w:rsid w:val="000A4C29"/>
    <w:rsid w:val="000B4616"/>
    <w:rsid w:val="000B6B76"/>
    <w:rsid w:val="000B73A4"/>
    <w:rsid w:val="000C66D0"/>
    <w:rsid w:val="000D2F7C"/>
    <w:rsid w:val="000D632D"/>
    <w:rsid w:val="000E009D"/>
    <w:rsid w:val="000E49E3"/>
    <w:rsid w:val="000F0C9F"/>
    <w:rsid w:val="001040FC"/>
    <w:rsid w:val="00112251"/>
    <w:rsid w:val="001134D0"/>
    <w:rsid w:val="00127161"/>
    <w:rsid w:val="00131931"/>
    <w:rsid w:val="00132A05"/>
    <w:rsid w:val="00133EDE"/>
    <w:rsid w:val="00144448"/>
    <w:rsid w:val="00147272"/>
    <w:rsid w:val="00152E5D"/>
    <w:rsid w:val="00153254"/>
    <w:rsid w:val="00153D93"/>
    <w:rsid w:val="0016440D"/>
    <w:rsid w:val="00165A82"/>
    <w:rsid w:val="00173D71"/>
    <w:rsid w:val="0018483A"/>
    <w:rsid w:val="001877E2"/>
    <w:rsid w:val="001962DA"/>
    <w:rsid w:val="00197BAA"/>
    <w:rsid w:val="001A2CC3"/>
    <w:rsid w:val="001B0A8F"/>
    <w:rsid w:val="001C4701"/>
    <w:rsid w:val="001C730D"/>
    <w:rsid w:val="001C7612"/>
    <w:rsid w:val="001C7B99"/>
    <w:rsid w:val="001D0482"/>
    <w:rsid w:val="001D1B47"/>
    <w:rsid w:val="001D63BC"/>
    <w:rsid w:val="001D6ACD"/>
    <w:rsid w:val="001E1218"/>
    <w:rsid w:val="001E1667"/>
    <w:rsid w:val="001F3301"/>
    <w:rsid w:val="0020003A"/>
    <w:rsid w:val="002033D4"/>
    <w:rsid w:val="00206C30"/>
    <w:rsid w:val="002102A9"/>
    <w:rsid w:val="00210DA0"/>
    <w:rsid w:val="00222788"/>
    <w:rsid w:val="00225931"/>
    <w:rsid w:val="0022707E"/>
    <w:rsid w:val="00234D1C"/>
    <w:rsid w:val="0023768D"/>
    <w:rsid w:val="0024368F"/>
    <w:rsid w:val="00256EE7"/>
    <w:rsid w:val="00260625"/>
    <w:rsid w:val="00270F16"/>
    <w:rsid w:val="00274511"/>
    <w:rsid w:val="0027498D"/>
    <w:rsid w:val="002755EB"/>
    <w:rsid w:val="00282258"/>
    <w:rsid w:val="00282AB8"/>
    <w:rsid w:val="00286D79"/>
    <w:rsid w:val="002A27CF"/>
    <w:rsid w:val="002A44B3"/>
    <w:rsid w:val="002B028A"/>
    <w:rsid w:val="002B042A"/>
    <w:rsid w:val="002B3545"/>
    <w:rsid w:val="002B37A1"/>
    <w:rsid w:val="002B3986"/>
    <w:rsid w:val="002B6193"/>
    <w:rsid w:val="002C4D1A"/>
    <w:rsid w:val="002C7874"/>
    <w:rsid w:val="002D335E"/>
    <w:rsid w:val="002D7DA3"/>
    <w:rsid w:val="002F199F"/>
    <w:rsid w:val="002F661A"/>
    <w:rsid w:val="00300FDF"/>
    <w:rsid w:val="00306950"/>
    <w:rsid w:val="00310016"/>
    <w:rsid w:val="003159CA"/>
    <w:rsid w:val="00316D3A"/>
    <w:rsid w:val="0032058A"/>
    <w:rsid w:val="00325848"/>
    <w:rsid w:val="00326FAE"/>
    <w:rsid w:val="0033253E"/>
    <w:rsid w:val="00333599"/>
    <w:rsid w:val="003424B3"/>
    <w:rsid w:val="0034477C"/>
    <w:rsid w:val="00354464"/>
    <w:rsid w:val="0035669A"/>
    <w:rsid w:val="00362F76"/>
    <w:rsid w:val="00364001"/>
    <w:rsid w:val="00373557"/>
    <w:rsid w:val="00377558"/>
    <w:rsid w:val="0038041B"/>
    <w:rsid w:val="0038100A"/>
    <w:rsid w:val="003820D8"/>
    <w:rsid w:val="00384C45"/>
    <w:rsid w:val="00385AB1"/>
    <w:rsid w:val="00391615"/>
    <w:rsid w:val="003A1EE6"/>
    <w:rsid w:val="003A2D8A"/>
    <w:rsid w:val="003A467C"/>
    <w:rsid w:val="003B228C"/>
    <w:rsid w:val="003C0208"/>
    <w:rsid w:val="003C2373"/>
    <w:rsid w:val="003D107F"/>
    <w:rsid w:val="003D41D8"/>
    <w:rsid w:val="003D6D0B"/>
    <w:rsid w:val="003E00C1"/>
    <w:rsid w:val="003F71C4"/>
    <w:rsid w:val="0040297C"/>
    <w:rsid w:val="00403721"/>
    <w:rsid w:val="004108A9"/>
    <w:rsid w:val="0041676D"/>
    <w:rsid w:val="00420747"/>
    <w:rsid w:val="0042773D"/>
    <w:rsid w:val="0043275F"/>
    <w:rsid w:val="004504C2"/>
    <w:rsid w:val="00453A68"/>
    <w:rsid w:val="00454180"/>
    <w:rsid w:val="004637A4"/>
    <w:rsid w:val="004659D0"/>
    <w:rsid w:val="004734BF"/>
    <w:rsid w:val="004734E7"/>
    <w:rsid w:val="004777BB"/>
    <w:rsid w:val="004832F3"/>
    <w:rsid w:val="00483B7F"/>
    <w:rsid w:val="00484E42"/>
    <w:rsid w:val="00487304"/>
    <w:rsid w:val="0049274B"/>
    <w:rsid w:val="00492AED"/>
    <w:rsid w:val="004A231D"/>
    <w:rsid w:val="004A5BC5"/>
    <w:rsid w:val="004B728A"/>
    <w:rsid w:val="004C033C"/>
    <w:rsid w:val="004C0B36"/>
    <w:rsid w:val="004C519F"/>
    <w:rsid w:val="004C5AFD"/>
    <w:rsid w:val="004C68C8"/>
    <w:rsid w:val="004D03DA"/>
    <w:rsid w:val="004D267E"/>
    <w:rsid w:val="004D2A1D"/>
    <w:rsid w:val="004D3B84"/>
    <w:rsid w:val="004D5161"/>
    <w:rsid w:val="004D7027"/>
    <w:rsid w:val="004E5A0D"/>
    <w:rsid w:val="004F00A4"/>
    <w:rsid w:val="00505E76"/>
    <w:rsid w:val="00515B80"/>
    <w:rsid w:val="0052300F"/>
    <w:rsid w:val="00535B9A"/>
    <w:rsid w:val="00536303"/>
    <w:rsid w:val="00545E9B"/>
    <w:rsid w:val="00547435"/>
    <w:rsid w:val="00552E83"/>
    <w:rsid w:val="005535CC"/>
    <w:rsid w:val="00553AC3"/>
    <w:rsid w:val="00556739"/>
    <w:rsid w:val="005628D4"/>
    <w:rsid w:val="00572123"/>
    <w:rsid w:val="00577C2E"/>
    <w:rsid w:val="00591968"/>
    <w:rsid w:val="005B3FC6"/>
    <w:rsid w:val="005B77F9"/>
    <w:rsid w:val="005C3E72"/>
    <w:rsid w:val="005C5EC8"/>
    <w:rsid w:val="005D2B25"/>
    <w:rsid w:val="005E2090"/>
    <w:rsid w:val="00607FCD"/>
    <w:rsid w:val="00635337"/>
    <w:rsid w:val="00640CD9"/>
    <w:rsid w:val="00643937"/>
    <w:rsid w:val="00644B37"/>
    <w:rsid w:val="006505CD"/>
    <w:rsid w:val="006517E7"/>
    <w:rsid w:val="00651D71"/>
    <w:rsid w:val="00653772"/>
    <w:rsid w:val="006568C5"/>
    <w:rsid w:val="006571F9"/>
    <w:rsid w:val="00657612"/>
    <w:rsid w:val="00661272"/>
    <w:rsid w:val="006666BE"/>
    <w:rsid w:val="0067391D"/>
    <w:rsid w:val="00673981"/>
    <w:rsid w:val="00685A10"/>
    <w:rsid w:val="00695F53"/>
    <w:rsid w:val="006A18FD"/>
    <w:rsid w:val="006A7D64"/>
    <w:rsid w:val="006B6B74"/>
    <w:rsid w:val="006B7F67"/>
    <w:rsid w:val="006D0711"/>
    <w:rsid w:val="006E7D55"/>
    <w:rsid w:val="006F13A8"/>
    <w:rsid w:val="006F2A5F"/>
    <w:rsid w:val="006F39EB"/>
    <w:rsid w:val="006F3D71"/>
    <w:rsid w:val="006F491E"/>
    <w:rsid w:val="006F57C9"/>
    <w:rsid w:val="006F68A2"/>
    <w:rsid w:val="00715D18"/>
    <w:rsid w:val="00722B7B"/>
    <w:rsid w:val="00725D04"/>
    <w:rsid w:val="0073055C"/>
    <w:rsid w:val="00741FF9"/>
    <w:rsid w:val="0075089D"/>
    <w:rsid w:val="00752734"/>
    <w:rsid w:val="00754DA3"/>
    <w:rsid w:val="007569C3"/>
    <w:rsid w:val="007571A2"/>
    <w:rsid w:val="00760CA6"/>
    <w:rsid w:val="00760E69"/>
    <w:rsid w:val="007675F9"/>
    <w:rsid w:val="00777BCE"/>
    <w:rsid w:val="00777E41"/>
    <w:rsid w:val="00797994"/>
    <w:rsid w:val="007A5524"/>
    <w:rsid w:val="007E2F96"/>
    <w:rsid w:val="007E40D4"/>
    <w:rsid w:val="007E6E66"/>
    <w:rsid w:val="007F0FBE"/>
    <w:rsid w:val="007F5289"/>
    <w:rsid w:val="007F7D3D"/>
    <w:rsid w:val="008064B9"/>
    <w:rsid w:val="0081116E"/>
    <w:rsid w:val="00815A08"/>
    <w:rsid w:val="00817360"/>
    <w:rsid w:val="00820A88"/>
    <w:rsid w:val="008214B3"/>
    <w:rsid w:val="00826A32"/>
    <w:rsid w:val="00833FCC"/>
    <w:rsid w:val="008346FC"/>
    <w:rsid w:val="00841D95"/>
    <w:rsid w:val="00841FE1"/>
    <w:rsid w:val="008455F1"/>
    <w:rsid w:val="00852AFC"/>
    <w:rsid w:val="008700B6"/>
    <w:rsid w:val="0088153E"/>
    <w:rsid w:val="00885CFE"/>
    <w:rsid w:val="0089140B"/>
    <w:rsid w:val="00892E61"/>
    <w:rsid w:val="008B56F3"/>
    <w:rsid w:val="008B5D39"/>
    <w:rsid w:val="008C106C"/>
    <w:rsid w:val="008C7D20"/>
    <w:rsid w:val="008D2AF8"/>
    <w:rsid w:val="008D39FD"/>
    <w:rsid w:val="008F0134"/>
    <w:rsid w:val="008F0EF1"/>
    <w:rsid w:val="009146C9"/>
    <w:rsid w:val="00920D37"/>
    <w:rsid w:val="009240D1"/>
    <w:rsid w:val="00924E0E"/>
    <w:rsid w:val="0093037A"/>
    <w:rsid w:val="00930AEA"/>
    <w:rsid w:val="00940FC2"/>
    <w:rsid w:val="00946EC5"/>
    <w:rsid w:val="00960C11"/>
    <w:rsid w:val="00966845"/>
    <w:rsid w:val="00973BA7"/>
    <w:rsid w:val="00981EC6"/>
    <w:rsid w:val="009864D0"/>
    <w:rsid w:val="009A29E9"/>
    <w:rsid w:val="009A7104"/>
    <w:rsid w:val="009A779A"/>
    <w:rsid w:val="009B6B30"/>
    <w:rsid w:val="009C11FA"/>
    <w:rsid w:val="009C7501"/>
    <w:rsid w:val="009D0D7F"/>
    <w:rsid w:val="009D133B"/>
    <w:rsid w:val="009F10C0"/>
    <w:rsid w:val="009F27C3"/>
    <w:rsid w:val="00A02AB9"/>
    <w:rsid w:val="00A037CB"/>
    <w:rsid w:val="00A0649B"/>
    <w:rsid w:val="00A07317"/>
    <w:rsid w:val="00A07F1E"/>
    <w:rsid w:val="00A10A0B"/>
    <w:rsid w:val="00A227ED"/>
    <w:rsid w:val="00A26A8B"/>
    <w:rsid w:val="00A324F5"/>
    <w:rsid w:val="00A43B15"/>
    <w:rsid w:val="00A44E3A"/>
    <w:rsid w:val="00A50222"/>
    <w:rsid w:val="00A56342"/>
    <w:rsid w:val="00A67A06"/>
    <w:rsid w:val="00A7795A"/>
    <w:rsid w:val="00A91741"/>
    <w:rsid w:val="00A91D16"/>
    <w:rsid w:val="00A938BA"/>
    <w:rsid w:val="00A94A78"/>
    <w:rsid w:val="00A95DC2"/>
    <w:rsid w:val="00AA1BFD"/>
    <w:rsid w:val="00AA7C4B"/>
    <w:rsid w:val="00AB182F"/>
    <w:rsid w:val="00AB20EA"/>
    <w:rsid w:val="00AB46CA"/>
    <w:rsid w:val="00AC665D"/>
    <w:rsid w:val="00AE0638"/>
    <w:rsid w:val="00AE3DA0"/>
    <w:rsid w:val="00AE4C40"/>
    <w:rsid w:val="00AE5622"/>
    <w:rsid w:val="00AF26B0"/>
    <w:rsid w:val="00AF30CD"/>
    <w:rsid w:val="00AF4BC7"/>
    <w:rsid w:val="00AF54CD"/>
    <w:rsid w:val="00AF667D"/>
    <w:rsid w:val="00B034AD"/>
    <w:rsid w:val="00B1222E"/>
    <w:rsid w:val="00B14EE6"/>
    <w:rsid w:val="00B21BBE"/>
    <w:rsid w:val="00B4370F"/>
    <w:rsid w:val="00B62D1D"/>
    <w:rsid w:val="00B63E36"/>
    <w:rsid w:val="00B70C90"/>
    <w:rsid w:val="00B75FA7"/>
    <w:rsid w:val="00B76F27"/>
    <w:rsid w:val="00B82E07"/>
    <w:rsid w:val="00B84AE9"/>
    <w:rsid w:val="00B85B64"/>
    <w:rsid w:val="00B871C0"/>
    <w:rsid w:val="00B93698"/>
    <w:rsid w:val="00B95AAB"/>
    <w:rsid w:val="00B979A9"/>
    <w:rsid w:val="00BA34AA"/>
    <w:rsid w:val="00BB034B"/>
    <w:rsid w:val="00BB200D"/>
    <w:rsid w:val="00BB4081"/>
    <w:rsid w:val="00BB4CE9"/>
    <w:rsid w:val="00BB5940"/>
    <w:rsid w:val="00BC313D"/>
    <w:rsid w:val="00BD3736"/>
    <w:rsid w:val="00BD51DA"/>
    <w:rsid w:val="00BD66AC"/>
    <w:rsid w:val="00BE77FB"/>
    <w:rsid w:val="00BF4F4F"/>
    <w:rsid w:val="00BF6E5F"/>
    <w:rsid w:val="00C00A01"/>
    <w:rsid w:val="00C03BE4"/>
    <w:rsid w:val="00C106CF"/>
    <w:rsid w:val="00C25649"/>
    <w:rsid w:val="00C27E90"/>
    <w:rsid w:val="00C369E0"/>
    <w:rsid w:val="00C40B30"/>
    <w:rsid w:val="00C47108"/>
    <w:rsid w:val="00C51044"/>
    <w:rsid w:val="00C55A0A"/>
    <w:rsid w:val="00C611E4"/>
    <w:rsid w:val="00C626D5"/>
    <w:rsid w:val="00C63342"/>
    <w:rsid w:val="00C75375"/>
    <w:rsid w:val="00C80D2F"/>
    <w:rsid w:val="00C951D7"/>
    <w:rsid w:val="00CB052A"/>
    <w:rsid w:val="00CB401C"/>
    <w:rsid w:val="00CC0397"/>
    <w:rsid w:val="00CC5309"/>
    <w:rsid w:val="00CC6ECE"/>
    <w:rsid w:val="00CD460D"/>
    <w:rsid w:val="00CD6E90"/>
    <w:rsid w:val="00CE1F70"/>
    <w:rsid w:val="00CE4117"/>
    <w:rsid w:val="00CE4EC2"/>
    <w:rsid w:val="00CE56D0"/>
    <w:rsid w:val="00D05BA1"/>
    <w:rsid w:val="00D109FB"/>
    <w:rsid w:val="00D2399E"/>
    <w:rsid w:val="00D25446"/>
    <w:rsid w:val="00D26965"/>
    <w:rsid w:val="00D34FFF"/>
    <w:rsid w:val="00D369A8"/>
    <w:rsid w:val="00D51EF4"/>
    <w:rsid w:val="00D53A11"/>
    <w:rsid w:val="00D57D8F"/>
    <w:rsid w:val="00D65EC4"/>
    <w:rsid w:val="00D714B1"/>
    <w:rsid w:val="00D71F39"/>
    <w:rsid w:val="00D725A4"/>
    <w:rsid w:val="00D7341B"/>
    <w:rsid w:val="00D73F4D"/>
    <w:rsid w:val="00D775EE"/>
    <w:rsid w:val="00D86E83"/>
    <w:rsid w:val="00DA1B1E"/>
    <w:rsid w:val="00DC166A"/>
    <w:rsid w:val="00DC2A3F"/>
    <w:rsid w:val="00DC3551"/>
    <w:rsid w:val="00DC428C"/>
    <w:rsid w:val="00DD00BF"/>
    <w:rsid w:val="00DD591B"/>
    <w:rsid w:val="00DE013D"/>
    <w:rsid w:val="00DE3AD4"/>
    <w:rsid w:val="00E00D18"/>
    <w:rsid w:val="00E05C7E"/>
    <w:rsid w:val="00E13074"/>
    <w:rsid w:val="00E20957"/>
    <w:rsid w:val="00E25D5B"/>
    <w:rsid w:val="00E2762C"/>
    <w:rsid w:val="00E31F74"/>
    <w:rsid w:val="00E40E05"/>
    <w:rsid w:val="00E4260E"/>
    <w:rsid w:val="00E55E62"/>
    <w:rsid w:val="00E56FC0"/>
    <w:rsid w:val="00E60ED4"/>
    <w:rsid w:val="00E63B03"/>
    <w:rsid w:val="00E7224E"/>
    <w:rsid w:val="00E741C9"/>
    <w:rsid w:val="00E76C8D"/>
    <w:rsid w:val="00E76F54"/>
    <w:rsid w:val="00E97599"/>
    <w:rsid w:val="00EA2136"/>
    <w:rsid w:val="00EA3C72"/>
    <w:rsid w:val="00EB29B6"/>
    <w:rsid w:val="00EB6BBF"/>
    <w:rsid w:val="00ED3186"/>
    <w:rsid w:val="00ED4221"/>
    <w:rsid w:val="00ED521D"/>
    <w:rsid w:val="00ED69A6"/>
    <w:rsid w:val="00EE0456"/>
    <w:rsid w:val="00EE0ABF"/>
    <w:rsid w:val="00EF1D44"/>
    <w:rsid w:val="00EF7CF7"/>
    <w:rsid w:val="00F021C0"/>
    <w:rsid w:val="00F025CB"/>
    <w:rsid w:val="00F0668F"/>
    <w:rsid w:val="00F07D93"/>
    <w:rsid w:val="00F11B65"/>
    <w:rsid w:val="00F20393"/>
    <w:rsid w:val="00F2330F"/>
    <w:rsid w:val="00F23CA5"/>
    <w:rsid w:val="00F245FB"/>
    <w:rsid w:val="00F247E1"/>
    <w:rsid w:val="00F2500C"/>
    <w:rsid w:val="00F252FE"/>
    <w:rsid w:val="00F2631E"/>
    <w:rsid w:val="00F27B7B"/>
    <w:rsid w:val="00F354CB"/>
    <w:rsid w:val="00F51EB4"/>
    <w:rsid w:val="00F529C3"/>
    <w:rsid w:val="00F57412"/>
    <w:rsid w:val="00F577B1"/>
    <w:rsid w:val="00F61CDF"/>
    <w:rsid w:val="00F61D08"/>
    <w:rsid w:val="00F61FA2"/>
    <w:rsid w:val="00F635E9"/>
    <w:rsid w:val="00F81D08"/>
    <w:rsid w:val="00F85855"/>
    <w:rsid w:val="00F85CA9"/>
    <w:rsid w:val="00F9068A"/>
    <w:rsid w:val="00F9260A"/>
    <w:rsid w:val="00F93CBD"/>
    <w:rsid w:val="00FC1E44"/>
    <w:rsid w:val="00FD1686"/>
    <w:rsid w:val="00FD4E88"/>
    <w:rsid w:val="00FE1425"/>
    <w:rsid w:val="00FE65D8"/>
    <w:rsid w:val="00FF2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09A84144"/>
  <w15:docId w15:val="{19196867-A92C-4061-B068-70FCBAEBE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PMingLiU" w:cs="Times New Roman"/>
        <w:lang w:val="en-GB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 w:qFormat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E0456"/>
    <w:rPr>
      <w:rFonts w:ascii="Times New Roman" w:hAnsi="Times New Roman" w:eastAsia="MS Mincho"/>
      <w:sz w:val="24"/>
      <w:szCs w:val="24"/>
      <w:lang w:val="fr-FR" w:eastAsia="ja-JP"/>
    </w:rPr>
  </w:style>
  <w:style w:type="paragraph" w:styleId="Heading1">
    <w:name w:val="heading 1"/>
    <w:basedOn w:val="Normal"/>
    <w:next w:val="Normal"/>
    <w:link w:val="Heading1Char"/>
    <w:uiPriority w:val="1"/>
    <w:qFormat/>
    <w:rsid w:val="00DC3551"/>
    <w:pPr>
      <w:keepNext/>
      <w:keepLines/>
      <w:numPr>
        <w:numId w:val="14"/>
      </w:numPr>
      <w:spacing w:after="200" w:line="276" w:lineRule="auto"/>
      <w:jc w:val="both"/>
      <w:outlineLvl w:val="0"/>
    </w:pPr>
    <w:rPr>
      <w:rFonts w:ascii="Calibri" w:hAnsi="Calibri" w:eastAsia="SimSun" w:cstheme="majorBidi"/>
      <w:b/>
      <w:bCs/>
      <w:snapToGrid w:val="0"/>
      <w:sz w:val="22"/>
      <w:szCs w:val="28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85AB1"/>
    <w:pPr>
      <w:keepNext/>
      <w:keepLines/>
      <w:numPr>
        <w:ilvl w:val="1"/>
        <w:numId w:val="14"/>
      </w:numPr>
      <w:spacing w:before="240" w:after="120" w:line="360" w:lineRule="auto"/>
      <w:jc w:val="both"/>
      <w:outlineLvl w:val="1"/>
    </w:pPr>
    <w:rPr>
      <w:rFonts w:ascii="Calibri" w:hAnsi="Calibri" w:eastAsia="SimSun" w:cstheme="majorBidi"/>
      <w:b/>
      <w:bCs/>
      <w:sz w:val="22"/>
      <w:szCs w:val="22"/>
      <w:lang w:val="fr-LU" w:eastAsia="en-US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1134D0"/>
    <w:pPr>
      <w:keepNext/>
      <w:keepLines/>
      <w:widowControl w:val="0"/>
      <w:numPr>
        <w:ilvl w:val="2"/>
        <w:numId w:val="14"/>
      </w:numPr>
      <w:tabs>
        <w:tab w:val="left" w:pos="1276"/>
      </w:tabs>
      <w:spacing w:after="240" w:line="360" w:lineRule="auto"/>
      <w:jc w:val="both"/>
      <w:outlineLvl w:val="2"/>
    </w:pPr>
    <w:rPr>
      <w:rFonts w:eastAsia="SimSun" w:asciiTheme="minorHAnsi" w:hAnsiTheme="minorHAnsi" w:cstheme="minorHAnsi"/>
      <w:b/>
      <w:bCs/>
      <w:sz w:val="22"/>
      <w:szCs w:val="22"/>
      <w:lang w:val="en-GB"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5AB1"/>
    <w:pPr>
      <w:keepNext/>
      <w:keepLines/>
      <w:numPr>
        <w:ilvl w:val="3"/>
        <w:numId w:val="14"/>
      </w:numPr>
      <w:pBdr>
        <w:top w:val="single" w:color="auto" w:sz="4" w:space="1"/>
        <w:left w:val="single" w:color="auto" w:sz="4" w:space="4"/>
        <w:bottom w:val="single" w:color="auto" w:sz="4" w:space="1"/>
        <w:right w:val="single" w:color="auto" w:sz="4" w:space="0"/>
      </w:pBdr>
      <w:spacing w:before="200" w:line="360" w:lineRule="auto"/>
      <w:ind w:right="6237"/>
      <w:jc w:val="both"/>
      <w:outlineLvl w:val="3"/>
    </w:pPr>
    <w:rPr>
      <w:rFonts w:ascii="Calibri" w:hAnsi="Calibri" w:eastAsia="SimSun" w:cstheme="majorBidi"/>
      <w:bCs/>
      <w:iCs/>
      <w:sz w:val="22"/>
      <w:szCs w:val="22"/>
      <w:lang w:val="en-US"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5AB1"/>
    <w:pPr>
      <w:keepNext/>
      <w:keepLines/>
      <w:numPr>
        <w:ilvl w:val="4"/>
        <w:numId w:val="14"/>
      </w:numPr>
      <w:spacing w:before="200" w:line="360" w:lineRule="auto"/>
      <w:jc w:val="both"/>
      <w:outlineLvl w:val="4"/>
    </w:pPr>
    <w:rPr>
      <w:rFonts w:ascii="Cambria" w:hAnsi="Cambria" w:eastAsia="SimSun" w:cstheme="majorBidi"/>
      <w:color w:val="243F60"/>
      <w:sz w:val="22"/>
      <w:szCs w:val="22"/>
      <w:lang w:val="en-US"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5AB1"/>
    <w:pPr>
      <w:keepNext/>
      <w:keepLines/>
      <w:numPr>
        <w:ilvl w:val="5"/>
        <w:numId w:val="14"/>
      </w:numPr>
      <w:spacing w:before="200" w:line="360" w:lineRule="auto"/>
      <w:jc w:val="both"/>
      <w:outlineLvl w:val="5"/>
    </w:pPr>
    <w:rPr>
      <w:rFonts w:ascii="Cambria" w:hAnsi="Cambria" w:eastAsia="SimSun" w:cstheme="majorBidi"/>
      <w:i/>
      <w:iCs/>
      <w:color w:val="243F60"/>
      <w:sz w:val="22"/>
      <w:szCs w:val="22"/>
      <w:lang w:val="en-US"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5AB1"/>
    <w:pPr>
      <w:keepNext/>
      <w:keepLines/>
      <w:numPr>
        <w:ilvl w:val="6"/>
        <w:numId w:val="14"/>
      </w:numPr>
      <w:spacing w:before="200" w:line="360" w:lineRule="auto"/>
      <w:jc w:val="both"/>
      <w:outlineLvl w:val="6"/>
    </w:pPr>
    <w:rPr>
      <w:rFonts w:ascii="Cambria" w:hAnsi="Cambria" w:eastAsia="SimSun" w:cstheme="majorBidi"/>
      <w:i/>
      <w:iCs/>
      <w:color w:val="404040"/>
      <w:sz w:val="22"/>
      <w:szCs w:val="22"/>
      <w:lang w:val="en-US"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5AB1"/>
    <w:pPr>
      <w:keepNext/>
      <w:keepLines/>
      <w:numPr>
        <w:ilvl w:val="7"/>
        <w:numId w:val="14"/>
      </w:numPr>
      <w:spacing w:before="200" w:line="360" w:lineRule="auto"/>
      <w:jc w:val="both"/>
      <w:outlineLvl w:val="7"/>
    </w:pPr>
    <w:rPr>
      <w:rFonts w:ascii="Cambria" w:hAnsi="Cambria" w:eastAsia="SimSun" w:cstheme="majorBidi"/>
      <w:color w:val="404040"/>
      <w:sz w:val="20"/>
      <w:szCs w:val="22"/>
      <w:lang w:val="en-US"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5AB1"/>
    <w:pPr>
      <w:keepNext/>
      <w:keepLines/>
      <w:numPr>
        <w:ilvl w:val="8"/>
        <w:numId w:val="14"/>
      </w:numPr>
      <w:spacing w:before="200" w:line="360" w:lineRule="auto"/>
      <w:jc w:val="both"/>
      <w:outlineLvl w:val="8"/>
    </w:pPr>
    <w:rPr>
      <w:rFonts w:ascii="Cambria" w:hAnsi="Cambria" w:eastAsia="SimSun" w:cstheme="majorBidi"/>
      <w:i/>
      <w:iCs/>
      <w:color w:val="404040"/>
      <w:sz w:val="20"/>
      <w:szCs w:val="20"/>
      <w:lang w:val="en-US" w:eastAsia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1"/>
    <w:rsid w:val="00DC3551"/>
    <w:rPr>
      <w:rFonts w:eastAsia="SimSun" w:cstheme="majorBidi"/>
      <w:b/>
      <w:bCs/>
      <w:snapToGrid w:val="0"/>
      <w:sz w:val="22"/>
      <w:szCs w:val="28"/>
      <w:lang w:val="en-US" w:eastAsia="en-US"/>
    </w:rPr>
  </w:style>
  <w:style w:type="character" w:styleId="Heading2Char" w:customStyle="1">
    <w:name w:val="Heading 2 Char"/>
    <w:basedOn w:val="DefaultParagraphFont"/>
    <w:link w:val="Heading2"/>
    <w:uiPriority w:val="9"/>
    <w:rsid w:val="00385AB1"/>
    <w:rPr>
      <w:rFonts w:eastAsia="SimSun" w:cstheme="majorBidi"/>
      <w:b/>
      <w:bCs/>
      <w:sz w:val="22"/>
      <w:szCs w:val="22"/>
      <w:lang w:val="fr-LU" w:eastAsia="en-US"/>
    </w:rPr>
  </w:style>
  <w:style w:type="character" w:styleId="Heading3Char" w:customStyle="1">
    <w:name w:val="Heading 3 Char"/>
    <w:basedOn w:val="DefaultParagraphFont"/>
    <w:link w:val="Heading3"/>
    <w:uiPriority w:val="9"/>
    <w:rsid w:val="001134D0"/>
    <w:rPr>
      <w:rFonts w:eastAsia="SimSun" w:asciiTheme="minorHAnsi" w:hAnsiTheme="minorHAnsi" w:cstheme="minorHAnsi"/>
      <w:b/>
      <w:bCs/>
      <w:sz w:val="22"/>
      <w:szCs w:val="22"/>
      <w:lang w:eastAsia="en-US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385AB1"/>
    <w:rPr>
      <w:rFonts w:eastAsia="SimSun" w:cstheme="majorBidi"/>
      <w:bCs/>
      <w:iCs/>
      <w:sz w:val="22"/>
      <w:szCs w:val="22"/>
      <w:lang w:val="en-US" w:eastAsia="en-US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385AB1"/>
    <w:rPr>
      <w:rFonts w:ascii="Cambria" w:hAnsi="Cambria" w:eastAsia="SimSun" w:cstheme="majorBidi"/>
      <w:color w:val="243F60"/>
      <w:sz w:val="22"/>
      <w:szCs w:val="22"/>
      <w:lang w:val="en-US" w:eastAsia="en-US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385AB1"/>
    <w:rPr>
      <w:rFonts w:ascii="Cambria" w:hAnsi="Cambria" w:eastAsia="SimSun" w:cstheme="majorBidi"/>
      <w:i/>
      <w:iCs/>
      <w:color w:val="243F60"/>
      <w:sz w:val="22"/>
      <w:szCs w:val="22"/>
      <w:lang w:val="en-US" w:eastAsia="en-US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385AB1"/>
    <w:rPr>
      <w:rFonts w:ascii="Cambria" w:hAnsi="Cambria" w:eastAsia="SimSun" w:cstheme="majorBidi"/>
      <w:i/>
      <w:iCs/>
      <w:color w:val="404040"/>
      <w:sz w:val="22"/>
      <w:szCs w:val="22"/>
      <w:lang w:val="en-US" w:eastAsia="en-US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385AB1"/>
    <w:rPr>
      <w:rFonts w:ascii="Cambria" w:hAnsi="Cambria" w:eastAsia="SimSun" w:cstheme="majorBidi"/>
      <w:color w:val="404040"/>
      <w:szCs w:val="22"/>
      <w:lang w:val="en-US" w:eastAsia="en-US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385AB1"/>
    <w:rPr>
      <w:rFonts w:ascii="Cambria" w:hAnsi="Cambria" w:eastAsia="SimSun" w:cstheme="majorBidi"/>
      <w:i/>
      <w:iCs/>
      <w:color w:val="404040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F577B1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F577B1"/>
    <w:rPr>
      <w:rFonts w:ascii="Times New Roman" w:hAnsi="Times New Roman" w:eastAsia="MS Mincho"/>
      <w:sz w:val="24"/>
      <w:szCs w:val="24"/>
      <w:lang w:val="fr-FR" w:eastAsia="ja-JP"/>
    </w:rPr>
  </w:style>
  <w:style w:type="paragraph" w:styleId="Revision">
    <w:name w:val="Revision"/>
    <w:hidden/>
    <w:uiPriority w:val="99"/>
    <w:semiHidden/>
    <w:rsid w:val="00841D95"/>
    <w:rPr>
      <w:rFonts w:ascii="Times New Roman" w:hAnsi="Times New Roman" w:eastAsia="MS Mincho"/>
      <w:sz w:val="24"/>
      <w:szCs w:val="24"/>
      <w:lang w:val="fr-FR" w:eastAsia="ja-JP"/>
    </w:rPr>
  </w:style>
  <w:style w:type="paragraph" w:styleId="ListParagraph">
    <w:name w:val="List Paragraph"/>
    <w:basedOn w:val="Normal"/>
    <w:uiPriority w:val="34"/>
    <w:qFormat/>
    <w:rsid w:val="00B979A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05C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05C7E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E05C7E"/>
    <w:rPr>
      <w:rFonts w:ascii="Times New Roman" w:hAnsi="Times New Roman" w:eastAsia="MS Mincho"/>
      <w:lang w:val="fr-FR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5C7E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E05C7E"/>
    <w:rPr>
      <w:rFonts w:ascii="Times New Roman" w:hAnsi="Times New Roman" w:eastAsia="MS Mincho"/>
      <w:b/>
      <w:bCs/>
      <w:lang w:val="fr-FR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4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customXml" Target="/customXML/item2.xml" Id="imanag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645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89DCE0A8-6BAB-46AA-8069-820829064912}">
  <we:reference id="wa200003791" version="1.0.0.1" store="en-US" storeType="OMEX"/>
  <we:alternateReferences>
    <we:reference id="wa200003791" version="1.0.0.1" store="" storeType="OMEX"/>
  </we:alternateReferences>
  <we:properties/>
  <we:bindings/>
  <we:snapshot xmlns:r="http://schemas.openxmlformats.org/officeDocument/2006/relationships"/>
</we:webextension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.xml" Id="iManageProps" /></Relationships>
</file>

<file path=customXML/item2.xml><?xml version="1.0" encoding="utf-8"?>
<properties xmlns="http://www.imanage.com/work/xmlschema">
  <documentid>GEDI!201951464.9</documentid>
  <senderid>BENRECKINGER@ELVINGERHOSS.LU</senderid>
  <senderemail>BENRECKINGER@ELVINGERHOSS.LU</senderemail>
  <lastmodified>2025-08-29T11:00:00.0000000+02:00</lastmodified>
  <database>GEDI</database>
</properties>
</file>

<file path=customXML/itemProps2.xml><?xml version="1.0" encoding="utf-8"?>
<ds:datastoreItem xmlns:ds="http://schemas.openxmlformats.org/officeDocument/2006/customXml" ds:itemID="{B2070480-5C1D-41D3-A916-B7276C8F7DA3}">
  <ds:schemaRefs>
    <ds:schemaRef ds:uri="http://schemas.openxmlformats.org/officeDocument/2006/bibliography"/>
  </ds:schemaRefs>
</ds:datastoreItem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FA450C-8575-4496-A6A6-2FEF8EF05371}">
  <ds:schemaRefs>
    <ds:schemaRef ds:uri="http://schemas.openxmlformats.org/officeDocument/2006/bibliography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Printed>1899-12-31T23:00:00.0000000Z</lastPrinted>
  <dcterms:created xsi:type="dcterms:W3CDTF">1899-12-31T23:00:00.0000000Z</dcterms:created>
  <dcterms:modified xsi:type="dcterms:W3CDTF">1899-12-31T23:00:00.0000000Z</dcterms:modified>
</coreProperties>
</file>

<file path=docProps/custom.xml><?xml version="1.0" encoding="utf-8"?>
<op:Properties xmlns:vt="http://schemas.openxmlformats.org/officeDocument/2006/docPropsVTypes" xmlns:op="http://schemas.openxmlformats.org/officeDocument/2006/custom-properties"/>
</file>